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811FE" w14:textId="77777777" w:rsidR="00E20801" w:rsidRPr="00E20801" w:rsidRDefault="00E20801" w:rsidP="00E20801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14:paraId="69971190" w14:textId="77777777" w:rsidR="009E49B6" w:rsidRDefault="009E49B6" w:rsidP="009E49B6">
      <w:pPr>
        <w:spacing w:after="0" w:line="408" w:lineRule="auto"/>
        <w:ind w:left="120"/>
        <w:jc w:val="center"/>
      </w:pPr>
      <w:bookmarkStart w:id="0" w:name="block-4830643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6389BDB1" w14:textId="77777777" w:rsidR="009E49B6" w:rsidRDefault="009E49B6" w:rsidP="009E49B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"Средняя школа №1" г. Сухиничи</w:t>
      </w:r>
    </w:p>
    <w:p w14:paraId="363F1D39" w14:textId="77777777" w:rsidR="009E49B6" w:rsidRDefault="009E49B6" w:rsidP="009E49B6">
      <w:pPr>
        <w:spacing w:after="0"/>
        <w:ind w:left="120"/>
      </w:pPr>
    </w:p>
    <w:p w14:paraId="2E50D918" w14:textId="77777777" w:rsidR="009E49B6" w:rsidRDefault="009E49B6" w:rsidP="009E49B6">
      <w:pPr>
        <w:spacing w:after="0"/>
        <w:ind w:left="120"/>
      </w:pPr>
    </w:p>
    <w:p w14:paraId="6EA528D6" w14:textId="77777777" w:rsidR="009E49B6" w:rsidRDefault="009E49B6" w:rsidP="009E49B6">
      <w:pPr>
        <w:spacing w:after="0"/>
        <w:ind w:left="120"/>
      </w:pPr>
    </w:p>
    <w:p w14:paraId="511C7FA5" w14:textId="77777777" w:rsidR="009E49B6" w:rsidRPr="00AD0038" w:rsidRDefault="009E49B6" w:rsidP="009E49B6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 w:rsidRPr="00AD0038">
        <w:rPr>
          <w:rFonts w:ascii="Times New Roman" w:hAnsi="Times New Roman" w:cs="Times New Roman"/>
          <w:sz w:val="28"/>
          <w:szCs w:val="28"/>
        </w:rPr>
        <w:t>Приложение</w:t>
      </w:r>
    </w:p>
    <w:p w14:paraId="4D59B7FB" w14:textId="77777777" w:rsidR="009E49B6" w:rsidRPr="00AD0038" w:rsidRDefault="009E49B6" w:rsidP="009E49B6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D0038">
        <w:rPr>
          <w:rFonts w:ascii="Times New Roman" w:hAnsi="Times New Roman" w:cs="Times New Roman"/>
          <w:sz w:val="28"/>
          <w:szCs w:val="28"/>
        </w:rPr>
        <w:t>к основной образовательной программе</w:t>
      </w:r>
    </w:p>
    <w:p w14:paraId="05F3E643" w14:textId="77777777" w:rsidR="009E49B6" w:rsidRPr="00AD0038" w:rsidRDefault="009E49B6" w:rsidP="009E49B6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D0038">
        <w:rPr>
          <w:rFonts w:ascii="Times New Roman" w:hAnsi="Times New Roman" w:cs="Times New Roman"/>
          <w:sz w:val="28"/>
          <w:szCs w:val="28"/>
        </w:rPr>
        <w:t xml:space="preserve">основного общего образования, </w:t>
      </w:r>
    </w:p>
    <w:p w14:paraId="78D55627" w14:textId="77777777" w:rsidR="009E49B6" w:rsidRPr="00AD0038" w:rsidRDefault="009E49B6" w:rsidP="009E49B6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D0038">
        <w:rPr>
          <w:rFonts w:ascii="Times New Roman" w:hAnsi="Times New Roman" w:cs="Times New Roman"/>
          <w:sz w:val="28"/>
          <w:szCs w:val="28"/>
        </w:rPr>
        <w:t xml:space="preserve">утверждённой приказом </w:t>
      </w:r>
    </w:p>
    <w:p w14:paraId="2B5710C1" w14:textId="77777777" w:rsidR="009E49B6" w:rsidRPr="00AD0038" w:rsidRDefault="009E49B6" w:rsidP="009E49B6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D0038">
        <w:rPr>
          <w:rFonts w:ascii="Times New Roman" w:hAnsi="Times New Roman" w:cs="Times New Roman"/>
          <w:sz w:val="28"/>
          <w:szCs w:val="28"/>
        </w:rPr>
        <w:t xml:space="preserve"> № 288-ОД от 30.08.2024 г. </w:t>
      </w:r>
    </w:p>
    <w:p w14:paraId="462A75E2" w14:textId="77777777" w:rsidR="009E49B6" w:rsidRDefault="009E49B6" w:rsidP="009E49B6">
      <w:pPr>
        <w:tabs>
          <w:tab w:val="left" w:pos="5235"/>
        </w:tabs>
        <w:spacing w:after="0"/>
        <w:jc w:val="right"/>
      </w:pPr>
    </w:p>
    <w:p w14:paraId="65F93AA9" w14:textId="77777777" w:rsidR="009E49B6" w:rsidRDefault="009E49B6" w:rsidP="009E49B6">
      <w:pPr>
        <w:spacing w:after="0"/>
        <w:ind w:left="120"/>
      </w:pPr>
    </w:p>
    <w:p w14:paraId="254C6440" w14:textId="77777777" w:rsidR="009E49B6" w:rsidRDefault="009E49B6" w:rsidP="009E49B6">
      <w:pPr>
        <w:spacing w:after="0"/>
        <w:ind w:left="120"/>
      </w:pPr>
    </w:p>
    <w:p w14:paraId="7EAEB294" w14:textId="77777777" w:rsidR="009E49B6" w:rsidRDefault="009E49B6" w:rsidP="009E49B6">
      <w:pPr>
        <w:spacing w:after="0"/>
        <w:ind w:left="120"/>
      </w:pPr>
    </w:p>
    <w:p w14:paraId="0F05D4F9" w14:textId="77777777" w:rsidR="009E49B6" w:rsidRDefault="009E49B6" w:rsidP="009E49B6">
      <w:pPr>
        <w:spacing w:after="0"/>
        <w:ind w:left="120"/>
      </w:pPr>
    </w:p>
    <w:p w14:paraId="6DC81C03" w14:textId="77777777" w:rsidR="009E49B6" w:rsidRDefault="009E49B6" w:rsidP="009E49B6">
      <w:pPr>
        <w:spacing w:after="0"/>
        <w:ind w:left="120"/>
      </w:pPr>
    </w:p>
    <w:p w14:paraId="30E78AD7" w14:textId="77777777" w:rsidR="009E49B6" w:rsidRDefault="009E49B6" w:rsidP="009E49B6">
      <w:pPr>
        <w:spacing w:after="0"/>
        <w:ind w:left="120"/>
      </w:pPr>
    </w:p>
    <w:p w14:paraId="3DC61560" w14:textId="77777777" w:rsidR="009E49B6" w:rsidRDefault="009E49B6" w:rsidP="009E49B6">
      <w:pPr>
        <w:spacing w:after="0"/>
        <w:ind w:left="120"/>
      </w:pPr>
    </w:p>
    <w:p w14:paraId="732ED159" w14:textId="77777777" w:rsidR="009E49B6" w:rsidRDefault="009E49B6" w:rsidP="009E49B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6223C7D" w14:textId="4F3D8DAF" w:rsidR="009E49B6" w:rsidRDefault="009E49B6" w:rsidP="009E49B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Элективного курса по русскому языку</w:t>
      </w:r>
      <w:r>
        <w:rPr>
          <w:rFonts w:ascii="Times New Roman" w:hAnsi="Times New Roman"/>
          <w:b/>
          <w:color w:val="000000"/>
          <w:sz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</w:rPr>
        <w:t>Учимся работать с текстом</w:t>
      </w:r>
      <w:r>
        <w:rPr>
          <w:rFonts w:ascii="Times New Roman" w:hAnsi="Times New Roman"/>
          <w:b/>
          <w:color w:val="000000"/>
          <w:sz w:val="28"/>
        </w:rPr>
        <w:t>»</w:t>
      </w:r>
    </w:p>
    <w:p w14:paraId="4A777CAC" w14:textId="02FF1F6E" w:rsidR="009E49B6" w:rsidRDefault="009E49B6" w:rsidP="009E49B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</w:t>
      </w:r>
      <w:r>
        <w:rPr>
          <w:rFonts w:ascii="Times New Roman" w:hAnsi="Times New Roman"/>
          <w:color w:val="000000"/>
          <w:sz w:val="28"/>
        </w:rPr>
        <w:t xml:space="preserve">я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14:paraId="64F6B696" w14:textId="77777777" w:rsidR="009E49B6" w:rsidRDefault="009E49B6" w:rsidP="009E49B6">
      <w:pPr>
        <w:spacing w:after="0"/>
        <w:ind w:left="120"/>
        <w:jc w:val="center"/>
      </w:pPr>
    </w:p>
    <w:p w14:paraId="67C78C1B" w14:textId="77777777" w:rsidR="009E49B6" w:rsidRDefault="009E49B6" w:rsidP="009E49B6">
      <w:pPr>
        <w:spacing w:after="0"/>
        <w:ind w:left="120"/>
        <w:jc w:val="center"/>
      </w:pPr>
    </w:p>
    <w:p w14:paraId="6D56CC0F" w14:textId="77777777" w:rsidR="009E49B6" w:rsidRDefault="009E49B6" w:rsidP="009E49B6">
      <w:pPr>
        <w:spacing w:after="0"/>
        <w:ind w:left="120"/>
        <w:jc w:val="center"/>
      </w:pPr>
    </w:p>
    <w:p w14:paraId="35DF5D00" w14:textId="77777777" w:rsidR="009E49B6" w:rsidRDefault="009E49B6" w:rsidP="009E49B6">
      <w:pPr>
        <w:spacing w:after="0"/>
        <w:ind w:left="120"/>
        <w:jc w:val="center"/>
      </w:pPr>
    </w:p>
    <w:p w14:paraId="54FFA516" w14:textId="77777777" w:rsidR="009E49B6" w:rsidRDefault="009E49B6" w:rsidP="009E49B6">
      <w:pPr>
        <w:spacing w:after="0"/>
        <w:ind w:left="120"/>
        <w:jc w:val="center"/>
      </w:pPr>
    </w:p>
    <w:p w14:paraId="6E6D1FE5" w14:textId="77777777" w:rsidR="009E49B6" w:rsidRDefault="009E49B6" w:rsidP="009E49B6">
      <w:pPr>
        <w:spacing w:after="0"/>
        <w:ind w:left="120"/>
        <w:jc w:val="center"/>
      </w:pPr>
    </w:p>
    <w:p w14:paraId="6B6D8B66" w14:textId="77777777" w:rsidR="009E49B6" w:rsidRDefault="009E49B6" w:rsidP="009E49B6">
      <w:pPr>
        <w:spacing w:after="0"/>
        <w:ind w:left="120"/>
        <w:jc w:val="center"/>
      </w:pPr>
    </w:p>
    <w:p w14:paraId="6489C7F5" w14:textId="77777777" w:rsidR="009E49B6" w:rsidRDefault="009E49B6" w:rsidP="009E49B6">
      <w:pPr>
        <w:spacing w:after="0"/>
        <w:ind w:left="120"/>
        <w:jc w:val="center"/>
      </w:pPr>
    </w:p>
    <w:p w14:paraId="14C8DE3E" w14:textId="77777777" w:rsidR="009E49B6" w:rsidRDefault="009E49B6" w:rsidP="009E49B6">
      <w:pPr>
        <w:spacing w:after="0"/>
        <w:ind w:left="120"/>
        <w:jc w:val="center"/>
      </w:pPr>
    </w:p>
    <w:p w14:paraId="7902BB00" w14:textId="77777777" w:rsidR="009E49B6" w:rsidRDefault="009E49B6" w:rsidP="009E49B6">
      <w:pPr>
        <w:spacing w:after="0"/>
        <w:ind w:left="120"/>
        <w:jc w:val="center"/>
      </w:pPr>
    </w:p>
    <w:p w14:paraId="78CCDDF7" w14:textId="77777777" w:rsidR="009E49B6" w:rsidRDefault="009E49B6" w:rsidP="009E49B6">
      <w:pPr>
        <w:spacing w:after="0"/>
        <w:ind w:left="120"/>
        <w:jc w:val="center"/>
      </w:pPr>
    </w:p>
    <w:p w14:paraId="666C4D61" w14:textId="77777777" w:rsidR="009E49B6" w:rsidRDefault="009E49B6" w:rsidP="009E49B6">
      <w:pPr>
        <w:spacing w:after="0"/>
        <w:ind w:left="120"/>
        <w:jc w:val="center"/>
      </w:pPr>
    </w:p>
    <w:p w14:paraId="63E17DCB" w14:textId="77777777" w:rsidR="009E49B6" w:rsidRDefault="009E49B6" w:rsidP="009E49B6">
      <w:pPr>
        <w:spacing w:after="0"/>
        <w:ind w:left="120"/>
        <w:jc w:val="center"/>
      </w:pPr>
    </w:p>
    <w:p w14:paraId="5CA3C2BD" w14:textId="77777777" w:rsidR="009E49B6" w:rsidRDefault="009E49B6" w:rsidP="009E49B6">
      <w:pPr>
        <w:spacing w:after="0"/>
        <w:ind w:left="120"/>
        <w:jc w:val="center"/>
      </w:pPr>
    </w:p>
    <w:p w14:paraId="1172BF61" w14:textId="77777777" w:rsidR="009E49B6" w:rsidRDefault="009E49B6" w:rsidP="009E49B6">
      <w:pPr>
        <w:spacing w:after="0"/>
        <w:ind w:left="120"/>
        <w:jc w:val="center"/>
      </w:pPr>
    </w:p>
    <w:p w14:paraId="7A24A33C" w14:textId="77777777" w:rsidR="009E49B6" w:rsidRDefault="009E49B6" w:rsidP="009E49B6">
      <w:pPr>
        <w:spacing w:after="0"/>
        <w:ind w:left="120"/>
        <w:jc w:val="center"/>
      </w:pPr>
    </w:p>
    <w:p w14:paraId="6A971B12" w14:textId="77777777" w:rsidR="009E49B6" w:rsidRDefault="009E49B6" w:rsidP="009E49B6">
      <w:pPr>
        <w:spacing w:after="0"/>
        <w:ind w:left="120"/>
        <w:jc w:val="center"/>
      </w:pPr>
    </w:p>
    <w:p w14:paraId="41F67F7E" w14:textId="77777777" w:rsidR="009E49B6" w:rsidRDefault="009E49B6" w:rsidP="009E49B6">
      <w:pPr>
        <w:spacing w:after="0"/>
        <w:ind w:left="120"/>
        <w:jc w:val="center"/>
      </w:pPr>
    </w:p>
    <w:p w14:paraId="2885EB94" w14:textId="77777777" w:rsidR="009E49B6" w:rsidRDefault="009E49B6" w:rsidP="009E49B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block-25887183"/>
      <w:r>
        <w:rPr>
          <w:rFonts w:ascii="Times New Roman" w:hAnsi="Times New Roman" w:cs="Times New Roman"/>
          <w:sz w:val="28"/>
          <w:szCs w:val="28"/>
        </w:rPr>
        <w:t>2024 г.</w:t>
      </w:r>
      <w:bookmarkStart w:id="2" w:name="block-25886732"/>
      <w:bookmarkStart w:id="3" w:name="block-25886634"/>
      <w:bookmarkEnd w:id="1"/>
      <w:bookmarkEnd w:id="2"/>
      <w:bookmarkEnd w:id="3"/>
    </w:p>
    <w:bookmarkEnd w:id="0"/>
    <w:p w14:paraId="0D40BB41" w14:textId="77777777" w:rsidR="00C1248A" w:rsidRDefault="00C1248A" w:rsidP="009E49B6">
      <w:pPr>
        <w:spacing w:before="100" w:beforeAutospacing="1"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1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14:paraId="3C6AF2AD" w14:textId="77777777" w:rsidR="009E49B6" w:rsidRPr="00481BBC" w:rsidRDefault="009E49B6" w:rsidP="009E49B6">
      <w:pPr>
        <w:spacing w:before="100" w:beforeAutospacing="1"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75C59CD" w14:textId="77777777" w:rsidR="00481BBC" w:rsidRPr="008959F0" w:rsidRDefault="00481BBC" w:rsidP="008959F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из важнейших задач обучения русскому языку – формирование умений грамотного письма, а также умений опознавать, анализировать классифицировать языковые факты, оценивать их с точки зрения нормативности, соответствия сфере и ситуации общения, осуществлять информационный поиск, извлекать и преобразовывать необходимую информацию, уметь применять полученные знания и умения в собственной речевой практике.</w:t>
      </w:r>
    </w:p>
    <w:p w14:paraId="7CEDAEE3" w14:textId="77777777" w:rsidR="00481BBC" w:rsidRPr="008959F0" w:rsidRDefault="00481BBC" w:rsidP="008959F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помнить, что достижение целей образовательного процесса осуществляется в процессе формирования и развития орфографической, пунктуационной, коммуникативной, языковой, </w:t>
      </w:r>
      <w:proofErr w:type="gramStart"/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лингвистической,  </w:t>
      </w:r>
      <w:proofErr w:type="spellStart"/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культуроведческой</w:t>
      </w:r>
      <w:proofErr w:type="spellEnd"/>
      <w:proofErr w:type="gramEnd"/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компетенций в совокупности.</w:t>
      </w:r>
    </w:p>
    <w:p w14:paraId="455B3B1E" w14:textId="77777777" w:rsidR="00481BBC" w:rsidRPr="008959F0" w:rsidRDefault="00481BBC" w:rsidP="008959F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Слабо реализуются воспитательные возможности предмета «русский язык» для формирования духовных и нравственных качеств личности школьника, его гражданского сознания; сознательного и бережного отношения к русскому языку как национально-культурной ценности; последовательного и глубокого приобщения к отечественной культуре и в то же время открытости для восприятия новых культур. Учитель- словесник должен показать учащимся роль русского языка и как средства сплочения народов России, и как языка межнационального общения, тем самым воспитывая у них чувство патриотизма и любви к родному языку и Родине.</w:t>
      </w:r>
    </w:p>
    <w:p w14:paraId="57F7C317" w14:textId="77777777" w:rsidR="00481BBC" w:rsidRPr="008959F0" w:rsidRDefault="00481BBC" w:rsidP="008959F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тем,  что стандарт общего образования по русскому языку развивает идеи действующего минимума содержания образования и характеризуется единым подходом в представлении целостной концепции его содержания на всех этапах обучения</w:t>
      </w:r>
      <w:r w:rsidR="003D0D8E"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(начальная, основная, средняя);</w:t>
      </w: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цели обучения должны быть сориентированы на развитие личности ученика основной школы и на его дальнейшее самоопределение с учетом его психофизических возмо</w:t>
      </w:r>
      <w:r w:rsidR="00E20801"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жностей и учебных способностей   и  </w:t>
      </w: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выбранным им уровнем освоения содержания образования по русскому языку. Содержание стандарта общего образования по русскому языку способствует предп</w:t>
      </w:r>
      <w:r w:rsidR="00E20801"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рофильной подготовке учащихся </w:t>
      </w: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классов, которая призвана обеспечить условия для адекватного выбора школьниками дальнейшего обучения на старшей ступени ОУ и своей профессиональной карьеры в целом.</w:t>
      </w:r>
    </w:p>
    <w:p w14:paraId="57043759" w14:textId="77777777" w:rsidR="00481BBC" w:rsidRPr="008959F0" w:rsidRDefault="00481BBC" w:rsidP="008959F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предпрофильной подготовки в основной школе призвано стать важным средством для выбора профиля обучения в старших классах посредством элективных курсов.</w:t>
      </w:r>
    </w:p>
    <w:p w14:paraId="57CC440C" w14:textId="77777777" w:rsidR="00481BBC" w:rsidRPr="008959F0" w:rsidRDefault="00481BBC" w:rsidP="008959F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Существует необходимость углубления лингвистических знаний, расширения культурного контекста преподавания. В то же время важно учитывать возрастные особенности учащихся и соответствующие этому возрасту сложности: 1- отсутствие начитанности в области лингвистики, 2- недостаточная для выбора гуманитарного профиля осведомленность о процессах, протекающих в лингвистике, 3- неразвитость  (или недостаточная развитость) творческой</w:t>
      </w:r>
      <w:r w:rsidR="00E20801"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деятельности, </w:t>
      </w: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пунктуационной грамотности.</w:t>
      </w:r>
    </w:p>
    <w:p w14:paraId="525B5DB8" w14:textId="77777777" w:rsidR="00481BBC" w:rsidRPr="008959F0" w:rsidRDefault="00481BBC" w:rsidP="008959F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преодоление этих противоречий и нацелены специальные дополнительные курсы предпрофильной подготовки. Посредством элективных курсов в рамках предпрофильной подготовки учащемуся основной школы открываются новые возможности для углубления содержания лингвистического образования и становления личности.</w:t>
      </w:r>
    </w:p>
    <w:p w14:paraId="16274220" w14:textId="77777777" w:rsidR="00481BBC" w:rsidRPr="008959F0" w:rsidRDefault="00481BBC" w:rsidP="008959F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Элективные курсы для предпрофильной подготовки, являясь только дополнительными, не нарушают целостность базовой общеобразовательной подготовки. Поэтому они могут быть использованы в сочетании с любой из действующих программ по русскому языку, так как позволяют сочетать развитие индивидуальных способностей учащихся, их интересов с углублением базовой подготовки по русскому языку.</w:t>
      </w:r>
    </w:p>
    <w:p w14:paraId="7B2076C6" w14:textId="77777777" w:rsidR="00C1248A" w:rsidRPr="008959F0" w:rsidRDefault="00C1248A" w:rsidP="008959F0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 характеристика эле</w:t>
      </w:r>
      <w:r w:rsidR="005836D2"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ктивного курса «</w:t>
      </w:r>
      <w:r w:rsidR="005836D2" w:rsidRPr="008959F0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Учимся работать с текстом</w:t>
      </w:r>
      <w:r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27799021" w14:textId="77777777" w:rsidR="00B51264" w:rsidRPr="008959F0" w:rsidRDefault="00C1248A" w:rsidP="008959F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5836D2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лективный курс ««</w:t>
      </w:r>
      <w:r w:rsidR="005836D2" w:rsidRPr="008959F0">
        <w:rPr>
          <w:rFonts w:ascii="Times New Roman" w:eastAsia="Courier New" w:hAnsi="Times New Roman" w:cs="Courier New"/>
          <w:color w:val="000000"/>
          <w:sz w:val="28"/>
          <w:szCs w:val="28"/>
        </w:rPr>
        <w:t>Учимся работать с текстом</w:t>
      </w:r>
      <w:r w:rsidR="005836D2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направлен на освоение учащимися навыков работы с текстом. Понимание текста требует нравственно-интеллектуальных усилий и может быть достигнуто в процессе «диалога с текстом». Сам процесс «общения» с </w:t>
      </w:r>
      <w:proofErr w:type="gramStart"/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текстом  —</w:t>
      </w:r>
      <w:proofErr w:type="gramEnd"/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учебная деятельность, когда духовно-нравственное становление личности постепенно происходит как часть самого обучения, приобретения тех знаний, умений. Процесс понимания текста, его интерпрет</w:t>
      </w:r>
      <w:r w:rsidR="00B51264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ация учеником — уже творчество.</w:t>
      </w:r>
    </w:p>
    <w:p w14:paraId="7D9B01C0" w14:textId="77777777" w:rsidR="00C1248A" w:rsidRPr="008959F0" w:rsidRDefault="00C1248A" w:rsidP="008959F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учащихся на основе текста развивает и мышление, и чувства (рациональное и эмоциональное), способствует воспитанию и эстетическому, и этическому, является решающим фактором формирования языковой личности. Курс призван обеспечить освоение наиболее актуальных для работы над текстами способов деятельности учащимися основной школы и подготовку обучающихся к разработке и реализации собственных текстов</w:t>
      </w:r>
      <w:r w:rsidR="005836D2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. Актуальность курса «</w:t>
      </w:r>
      <w:r w:rsidR="005836D2" w:rsidRPr="008959F0">
        <w:rPr>
          <w:rFonts w:ascii="Times New Roman" w:eastAsia="Courier New" w:hAnsi="Times New Roman" w:cs="Courier New"/>
          <w:color w:val="000000"/>
          <w:sz w:val="28"/>
          <w:szCs w:val="28"/>
        </w:rPr>
        <w:t>Учимся работать с текстом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» определяется, с одной стороны, необходимостью решать проблемы повышения грамотности учеников, с другой стороны, новизной формы сдачи экзамена по предмету, которая включает в себя и</w:t>
      </w:r>
      <w:r w:rsidR="005836D2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тестовые </w:t>
      </w:r>
      <w:proofErr w:type="gramStart"/>
      <w:r w:rsidR="005836D2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задания,  и</w:t>
      </w:r>
      <w:proofErr w:type="gramEnd"/>
      <w:r w:rsidR="005836D2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сжа</w:t>
      </w:r>
      <w:r w:rsidR="005836D2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тое изложение, и сочинение _ рассуждение 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9F12B1" w14:textId="77777777" w:rsidR="00C1248A" w:rsidRPr="008959F0" w:rsidRDefault="00C1248A" w:rsidP="008959F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Актуальным становится умение сокращать текст до минимума информации без ущерба для смысла.</w:t>
      </w:r>
    </w:p>
    <w:p w14:paraId="779CF886" w14:textId="77777777" w:rsidR="00C1248A" w:rsidRPr="008959F0" w:rsidRDefault="00C1248A" w:rsidP="008959F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программах основной школы по русскому языку на отработку этих навыков отведено минимальное количество времени, а некоторые темы и термины не включены в программу средней </w:t>
      </w:r>
      <w:proofErr w:type="gramStart"/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 .</w:t>
      </w:r>
      <w:proofErr w:type="gramEnd"/>
    </w:p>
    <w:p w14:paraId="5BF71FEB" w14:textId="77777777" w:rsidR="00C1248A" w:rsidRPr="008959F0" w:rsidRDefault="00C1248A" w:rsidP="008959F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работой с текстом, умение понимать информацию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 Данный курс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14:paraId="3290624C" w14:textId="77777777" w:rsidR="00C1248A" w:rsidRPr="008959F0" w:rsidRDefault="00C1248A" w:rsidP="008959F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программа элективного курса для IX класса разработана на основе </w:t>
      </w:r>
      <w:proofErr w:type="gramStart"/>
      <w:r w:rsidR="00E16204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 государственного</w:t>
      </w:r>
      <w:proofErr w:type="gramEnd"/>
      <w:r w:rsidR="00E16204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образовательного стандарта  среднего (полного) образования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Примерной программы основного общего образования по русскому языку.</w:t>
      </w:r>
    </w:p>
    <w:p w14:paraId="6817D4F9" w14:textId="77777777" w:rsidR="00C1248A" w:rsidRPr="008959F0" w:rsidRDefault="00C1248A" w:rsidP="008959F0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задачи, решаемые при реализации рабочей программы</w:t>
      </w:r>
    </w:p>
    <w:p w14:paraId="75524CB7" w14:textId="77777777" w:rsidR="00B51264" w:rsidRPr="008959F0" w:rsidRDefault="00C1248A" w:rsidP="008959F0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курса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научить девятиклассников анализировать содержание и лингвистические компоненты текста, структурировать информацию, интерпретировать чужой</w:t>
      </w:r>
      <w:r w:rsidR="00B51264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создавать собственный текст.</w:t>
      </w:r>
    </w:p>
    <w:p w14:paraId="7155F6C6" w14:textId="77777777" w:rsidR="00C1248A" w:rsidRPr="008959F0" w:rsidRDefault="00C1248A" w:rsidP="008959F0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элективного курса:</w:t>
      </w:r>
    </w:p>
    <w:p w14:paraId="09E8F229" w14:textId="77777777" w:rsidR="00C1248A" w:rsidRPr="008959F0" w:rsidRDefault="00C1248A" w:rsidP="008959F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помочь школьникам подняться на новую ступень речевой культуры, научиться более осознанно и свободно пользоваться </w:t>
      </w:r>
      <w:proofErr w:type="gramStart"/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богатствами  родного</w:t>
      </w:r>
      <w:proofErr w:type="gramEnd"/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языка для передачи своих мыслей и чувств;</w:t>
      </w:r>
    </w:p>
    <w:p w14:paraId="489EB57B" w14:textId="77777777" w:rsidR="00C1248A" w:rsidRPr="008959F0" w:rsidRDefault="00C1248A" w:rsidP="008959F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не только над обогащением словаря учащихся, но и над увеличением подвижности того запаса слов, которым владеет ученик в данный момент;</w:t>
      </w:r>
    </w:p>
    <w:p w14:paraId="0BA51E6E" w14:textId="77777777" w:rsidR="00C1248A" w:rsidRPr="008959F0" w:rsidRDefault="00C1248A" w:rsidP="008959F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совокупность требований к правильной и хорошей речи;</w:t>
      </w:r>
    </w:p>
    <w:p w14:paraId="588D2745" w14:textId="77777777" w:rsidR="00C1248A" w:rsidRPr="008959F0" w:rsidRDefault="00C1248A" w:rsidP="008959F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речевое чутьё, гибкость и смелость мышления, вызвать стремление быть вдумчивым и проницательным читателем;</w:t>
      </w:r>
    </w:p>
    <w:p w14:paraId="3A285C95" w14:textId="77777777" w:rsidR="00C1248A" w:rsidRPr="008959F0" w:rsidRDefault="00C1248A" w:rsidP="008959F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умение мыслить творчески, рассуждать логично, доказательно, с опорой на анализ текста художественного произведения или жизненный опыт;</w:t>
      </w:r>
    </w:p>
    <w:p w14:paraId="397483CA" w14:textId="77777777" w:rsidR="00C1248A" w:rsidRPr="008959F0" w:rsidRDefault="00C1248A" w:rsidP="008959F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собственный письменный стиль каждого ребёнка;</w:t>
      </w:r>
    </w:p>
    <w:p w14:paraId="45F0B70C" w14:textId="77777777" w:rsidR="00C1248A" w:rsidRPr="008959F0" w:rsidRDefault="00C1248A" w:rsidP="008959F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творческие способности у каждого школьника;</w:t>
      </w:r>
    </w:p>
    <w:p w14:paraId="3EAB18F5" w14:textId="77777777" w:rsidR="00C1248A" w:rsidRPr="008959F0" w:rsidRDefault="00C1248A" w:rsidP="008959F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помочь ребёнку преодолеть комплексы, справиться со своими коммуникативными проблемами, развивать речь, память, внимание, </w:t>
      </w: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способствовать становлению характера, умению побороть себя и свои пороки;</w:t>
      </w:r>
    </w:p>
    <w:p w14:paraId="44E9416D" w14:textId="77777777" w:rsidR="00C1248A" w:rsidRPr="008959F0" w:rsidRDefault="00C1248A" w:rsidP="008959F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помочь ученикам раскрыть красоту и богатство русского языка, показать им его многообразные возможности, </w:t>
      </w:r>
      <w:proofErr w:type="gramStart"/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приучить</w:t>
      </w:r>
      <w:r w:rsidR="005A0A55"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</w:t>
      </w:r>
      <w:proofErr w:type="gramEnd"/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вдумчиво относиться к слову и побудить к созданию собственных творческих работ.</w:t>
      </w:r>
    </w:p>
    <w:p w14:paraId="437FC4F2" w14:textId="77777777" w:rsidR="00C1248A" w:rsidRPr="008959F0" w:rsidRDefault="00C1248A" w:rsidP="008959F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 применять обобщённых знаний и умений при анализе текста.</w:t>
      </w:r>
    </w:p>
    <w:p w14:paraId="17B3434B" w14:textId="77777777" w:rsidR="00C1248A" w:rsidRPr="008959F0" w:rsidRDefault="00C1248A" w:rsidP="008959F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Количество учебных часов</w:t>
      </w:r>
    </w:p>
    <w:p w14:paraId="532963BF" w14:textId="14CA0960" w:rsidR="00C1248A" w:rsidRPr="008959F0" w:rsidRDefault="00C1248A" w:rsidP="008959F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</w:t>
      </w:r>
      <w:r w:rsidR="00457912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мма в IX классе рассчитана на 17 учебных часов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на теорию – </w:t>
      </w:r>
      <w:r w:rsidR="00B30DEB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часов, практику – </w:t>
      </w:r>
      <w:r w:rsidR="00B30DEB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B30DEB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E46582" w14:textId="77777777" w:rsidR="00C1248A" w:rsidRPr="008959F0" w:rsidRDefault="00C1248A" w:rsidP="008959F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Технологии обучения</w:t>
      </w:r>
    </w:p>
    <w:p w14:paraId="5617253C" w14:textId="77777777" w:rsidR="00E16204" w:rsidRPr="008959F0" w:rsidRDefault="00C1248A" w:rsidP="008959F0">
      <w:pPr>
        <w:spacing w:before="100" w:beforeAutospacing="1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русского языка будут применяться игровая технология, технология развития критического</w:t>
      </w:r>
      <w:r w:rsidR="00457912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мышления, проблемное обучение</w:t>
      </w:r>
      <w:r w:rsidR="003D0D8E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16204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ИКТ.</w:t>
      </w:r>
    </w:p>
    <w:p w14:paraId="50FC561F" w14:textId="77777777" w:rsidR="00C1248A" w:rsidRPr="008959F0" w:rsidRDefault="00C1248A" w:rsidP="008959F0">
      <w:pPr>
        <w:spacing w:before="100" w:beforeAutospacing="1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Виды и формы контроля</w:t>
      </w:r>
    </w:p>
    <w:p w14:paraId="7B80CF9B" w14:textId="77777777" w:rsidR="00C1248A" w:rsidRPr="008959F0" w:rsidRDefault="00C1248A" w:rsidP="008959F0">
      <w:pPr>
        <w:spacing w:before="100" w:beforeAutospacing="1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знаний осуществляется по итогам изучения основных разделов в виде практических работ,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 помощью тестов, письменных работ (сжатого изложения, </w:t>
      </w:r>
      <w:proofErr w:type="gramStart"/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сочинения - рассуждения</w:t>
      </w:r>
      <w:proofErr w:type="gramEnd"/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редактирования текста. После изучения всего курса проводится итоговая контрольная работа: сжатое изложение и сочинение-рассуждение. Письменные работы оцениваются по критериям, предусмотренным для ГИА.</w:t>
      </w:r>
    </w:p>
    <w:p w14:paraId="17A9602D" w14:textId="77777777" w:rsidR="005E0BE2" w:rsidRDefault="005E0BE2" w:rsidP="005E0BE2">
      <w:pPr>
        <w:spacing w:before="100" w:beforeAutospacing="1"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DB635B" w14:textId="77777777" w:rsidR="005E0BE2" w:rsidRPr="008B326F" w:rsidRDefault="003D0D8E" w:rsidP="007F29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результаты  элективного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1DD5">
        <w:rPr>
          <w:rFonts w:ascii="Times New Roman" w:hAnsi="Times New Roman" w:cs="Times New Roman"/>
          <w:b/>
          <w:sz w:val="24"/>
          <w:szCs w:val="24"/>
        </w:rPr>
        <w:t xml:space="preserve"> курса  (по ФГОС ООО) в 9</w:t>
      </w:r>
      <w:r w:rsidR="005E0BE2" w:rsidRPr="008B326F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tbl>
      <w:tblPr>
        <w:tblW w:w="10491" w:type="dxa"/>
        <w:tblInd w:w="-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842"/>
        <w:gridCol w:w="3686"/>
        <w:gridCol w:w="1843"/>
      </w:tblGrid>
      <w:tr w:rsidR="00751DD5" w:rsidRPr="008B326F" w14:paraId="2160D174" w14:textId="77777777" w:rsidTr="009E49B6">
        <w:trPr>
          <w:trHeight w:val="287"/>
        </w:trPr>
        <w:tc>
          <w:tcPr>
            <w:tcW w:w="1418" w:type="dxa"/>
            <w:vMerge w:val="restart"/>
          </w:tcPr>
          <w:p w14:paraId="167F7F11" w14:textId="77777777" w:rsidR="00751DD5" w:rsidRPr="008B326F" w:rsidRDefault="00751DD5" w:rsidP="005E0BE2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</w:rPr>
              <w:t>Название раздела</w:t>
            </w:r>
          </w:p>
        </w:tc>
        <w:tc>
          <w:tcPr>
            <w:tcW w:w="3544" w:type="dxa"/>
            <w:gridSpan w:val="2"/>
          </w:tcPr>
          <w:p w14:paraId="343A5CF5" w14:textId="77777777" w:rsidR="00751DD5" w:rsidRPr="008B326F" w:rsidRDefault="00751DD5" w:rsidP="005E0BE2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</w:rPr>
              <w:t>Предметные результаты</w:t>
            </w:r>
          </w:p>
        </w:tc>
        <w:tc>
          <w:tcPr>
            <w:tcW w:w="3686" w:type="dxa"/>
            <w:tcBorders>
              <w:bottom w:val="nil"/>
            </w:tcBorders>
            <w:shd w:val="clear" w:color="auto" w:fill="auto"/>
          </w:tcPr>
          <w:p w14:paraId="3E0CFC2B" w14:textId="77777777" w:rsidR="00751DD5" w:rsidRPr="008B326F" w:rsidRDefault="00751DD5"/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14:paraId="1332DD4F" w14:textId="77777777" w:rsidR="00751DD5" w:rsidRPr="008B326F" w:rsidRDefault="00751DD5"/>
        </w:tc>
      </w:tr>
      <w:tr w:rsidR="00751DD5" w:rsidRPr="008B326F" w14:paraId="1D60028D" w14:textId="77777777" w:rsidTr="009E49B6">
        <w:trPr>
          <w:trHeight w:val="862"/>
        </w:trPr>
        <w:tc>
          <w:tcPr>
            <w:tcW w:w="1418" w:type="dxa"/>
            <w:vMerge/>
          </w:tcPr>
          <w:p w14:paraId="1A5019FF" w14:textId="77777777" w:rsidR="00751DD5" w:rsidRPr="008B326F" w:rsidRDefault="00751DD5" w:rsidP="005E0BE2">
            <w:pPr>
              <w:suppressAutoHyphens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2" w:type="dxa"/>
          </w:tcPr>
          <w:p w14:paraId="0E0210B9" w14:textId="77777777" w:rsidR="00751DD5" w:rsidRPr="008B326F" w:rsidRDefault="00751DD5" w:rsidP="005E0BE2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</w:rPr>
              <w:t>ученик научится</w:t>
            </w:r>
          </w:p>
        </w:tc>
        <w:tc>
          <w:tcPr>
            <w:tcW w:w="1842" w:type="dxa"/>
          </w:tcPr>
          <w:p w14:paraId="00484ED2" w14:textId="77777777" w:rsidR="00751DD5" w:rsidRPr="008B326F" w:rsidRDefault="00751DD5" w:rsidP="005E0BE2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</w:rPr>
            </w:pPr>
            <w:r w:rsidRPr="008B326F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686" w:type="dxa"/>
            <w:tcBorders>
              <w:top w:val="nil"/>
            </w:tcBorders>
          </w:tcPr>
          <w:p w14:paraId="710477F2" w14:textId="77777777" w:rsidR="00751DD5" w:rsidRPr="008B326F" w:rsidRDefault="00751DD5" w:rsidP="00043B1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1843" w:type="dxa"/>
            <w:tcBorders>
              <w:top w:val="nil"/>
            </w:tcBorders>
          </w:tcPr>
          <w:p w14:paraId="537A7ED1" w14:textId="77777777" w:rsidR="00751DD5" w:rsidRPr="008B326F" w:rsidRDefault="00751DD5" w:rsidP="00043B1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</w:rPr>
              <w:t>Личностные результаты</w:t>
            </w:r>
          </w:p>
        </w:tc>
      </w:tr>
      <w:tr w:rsidR="004357E0" w:rsidRPr="008B326F" w14:paraId="0D6BC1B5" w14:textId="77777777" w:rsidTr="009E49B6">
        <w:trPr>
          <w:trHeight w:val="862"/>
        </w:trPr>
        <w:tc>
          <w:tcPr>
            <w:tcW w:w="1418" w:type="dxa"/>
          </w:tcPr>
          <w:p w14:paraId="074EA0E9" w14:textId="77777777" w:rsidR="004357E0" w:rsidRPr="00341886" w:rsidRDefault="00341886" w:rsidP="005E0BE2">
            <w:pPr>
              <w:tabs>
                <w:tab w:val="left" w:pos="9214"/>
              </w:tabs>
              <w:suppressAutoHyphens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</w:rPr>
            </w:pPr>
            <w:r w:rsidRPr="003418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Текст как результат речевой деятельности.</w:t>
            </w:r>
          </w:p>
        </w:tc>
        <w:tc>
          <w:tcPr>
            <w:tcW w:w="1702" w:type="dxa"/>
            <w:vMerge w:val="restart"/>
          </w:tcPr>
          <w:p w14:paraId="6E7FBB45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 xml:space="preserve">владеть навыками работы с учебной книгой, словарями и другими информационными источниками, </w:t>
            </w:r>
            <w:r w:rsidRPr="008B326F">
              <w:rPr>
                <w:kern w:val="1"/>
              </w:rPr>
              <w:lastRenderedPageBreak/>
              <w:t>включая СМИ и ресурсы Интернета;</w:t>
            </w:r>
          </w:p>
          <w:p w14:paraId="354041D9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>владеть навыками различных видов чтения (изучающим, ознакомительным, просмотровым) и информационной переработки прочитанного материала;</w:t>
            </w:r>
          </w:p>
          <w:p w14:paraId="7D2AFE5D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      </w:r>
          </w:p>
          <w:p w14:paraId="756D427F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 xml:space="preserve"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</w:t>
            </w:r>
            <w:r w:rsidRPr="008B326F">
              <w:rPr>
                <w:kern w:val="1"/>
              </w:rPr>
              <w:lastRenderedPageBreak/>
              <w:t>разновидностей языка;</w:t>
            </w:r>
          </w:p>
          <w:p w14:paraId="7B9D0722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>участвовать в</w:t>
            </w:r>
            <w:r>
              <w:rPr>
                <w:kern w:val="1"/>
              </w:rPr>
              <w:t xml:space="preserve"> диалогическом </w:t>
            </w:r>
            <w:r w:rsidRPr="008B326F">
              <w:rPr>
                <w:kern w:val="1"/>
              </w:rPr>
              <w:t>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      </w:r>
          </w:p>
          <w:p w14:paraId="52278D13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      </w:r>
          </w:p>
          <w:p w14:paraId="525BF721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>соблюдать основные языковые нормы в устной и письменной речи;</w:t>
            </w:r>
          </w:p>
          <w:p w14:paraId="2D24960A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>использовать орфографические словари.</w:t>
            </w:r>
          </w:p>
          <w:p w14:paraId="6F9CCA6F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lastRenderedPageBreak/>
              <w:t>владеть навыками различных видов чтения (изучающим, ознакомительным, просмотровым) и информационной переработки прочитанного материала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      </w:r>
          </w:p>
          <w:p w14:paraId="6D0EE521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      </w:r>
          </w:p>
          <w:p w14:paraId="6F7916E6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>использовать знание алфавита при поиске информации.</w:t>
            </w:r>
          </w:p>
        </w:tc>
        <w:tc>
          <w:tcPr>
            <w:tcW w:w="1842" w:type="dxa"/>
            <w:vMerge w:val="restart"/>
            <w:tcBorders>
              <w:top w:val="nil"/>
            </w:tcBorders>
          </w:tcPr>
          <w:p w14:paraId="137075C3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lastRenderedPageBreak/>
              <w:t>анализировать речевые высказывания с точки зрения их соответствия ситуации общения и успешности в достижении прогнозируемог</w:t>
            </w:r>
            <w:r w:rsidRPr="008B326F">
              <w:rPr>
                <w:kern w:val="1"/>
              </w:rPr>
              <w:lastRenderedPageBreak/>
              <w:t>о результата; понимать основные причины коммуникативных неудач и уметь объяснять их;</w:t>
            </w:r>
          </w:p>
          <w:p w14:paraId="5C626539" w14:textId="77777777" w:rsidR="004357E0" w:rsidRPr="00751DD5" w:rsidRDefault="004357E0" w:rsidP="00751DD5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kern w:val="1"/>
              </w:rPr>
            </w:pPr>
          </w:p>
          <w:p w14:paraId="45D21C11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>оценивать собственную и чужую речь с точки зрения точного, уместного и выразительного словоупотребления;</w:t>
            </w:r>
          </w:p>
          <w:p w14:paraId="288B8248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 xml:space="preserve"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      </w:r>
          </w:p>
          <w:p w14:paraId="0B11D049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 xml:space="preserve">участвовать в разных видах обсуждения, формулировать собственную позицию и аргументировать ее, привлекая сведения из </w:t>
            </w:r>
            <w:proofErr w:type="gramStart"/>
            <w:r w:rsidRPr="008B326F">
              <w:rPr>
                <w:kern w:val="1"/>
              </w:rPr>
              <w:t>жизненного  и</w:t>
            </w:r>
            <w:proofErr w:type="gramEnd"/>
            <w:r w:rsidRPr="008B326F">
              <w:rPr>
                <w:kern w:val="1"/>
              </w:rPr>
              <w:t xml:space="preserve"> читательского опыта; создание текстовых документов на русском языке; участие в коллективном создании текстового документа;</w:t>
            </w:r>
          </w:p>
          <w:p w14:paraId="457048FA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lastRenderedPageBreak/>
              <w:t>использование приемов поиска информации на персональном компьютере;</w:t>
            </w:r>
          </w:p>
          <w:p w14:paraId="7FAC6B18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>цитирование фрагментов сообщений;</w:t>
            </w:r>
          </w:p>
          <w:p w14:paraId="1495747A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>создание презентаций.</w:t>
            </w:r>
          </w:p>
        </w:tc>
        <w:tc>
          <w:tcPr>
            <w:tcW w:w="3686" w:type="dxa"/>
            <w:vMerge w:val="restart"/>
          </w:tcPr>
          <w:p w14:paraId="44A2306E" w14:textId="77777777" w:rsidR="004357E0" w:rsidRPr="008B326F" w:rsidRDefault="004357E0" w:rsidP="00043B17">
            <w:pPr>
              <w:tabs>
                <w:tab w:val="left" w:pos="317"/>
                <w:tab w:val="left" w:pos="9214"/>
              </w:tabs>
              <w:suppressAutoHyphens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</w:rPr>
              <w:lastRenderedPageBreak/>
              <w:t>Регулятивные УУД</w:t>
            </w:r>
          </w:p>
          <w:p w14:paraId="1D28CA13" w14:textId="77777777" w:rsidR="004357E0" w:rsidRPr="008B326F" w:rsidRDefault="004357E0" w:rsidP="00243AB3">
            <w:pPr>
              <w:widowControl w:val="0"/>
              <w:tabs>
                <w:tab w:val="left" w:pos="317"/>
                <w:tab w:val="left" w:pos="1134"/>
                <w:tab w:val="left" w:pos="921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      </w:r>
          </w:p>
          <w:p w14:paraId="40DCF3C6" w14:textId="77777777" w:rsidR="004357E0" w:rsidRPr="008B326F" w:rsidRDefault="004357E0" w:rsidP="00751DD5">
            <w:pPr>
              <w:widowControl w:val="0"/>
              <w:numPr>
                <w:ilvl w:val="0"/>
                <w:numId w:val="5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lastRenderedPageBreak/>
              <w:t>анализировать существующие и планировать будущие образовательные результаты;</w:t>
            </w:r>
          </w:p>
          <w:p w14:paraId="7780C798" w14:textId="77777777" w:rsidR="004357E0" w:rsidRPr="008B326F" w:rsidRDefault="004357E0" w:rsidP="00751DD5">
            <w:pPr>
              <w:widowControl w:val="0"/>
              <w:numPr>
                <w:ilvl w:val="0"/>
                <w:numId w:val="5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идентифицировать собственные проблемы и определять главную проблему;</w:t>
            </w:r>
          </w:p>
          <w:p w14:paraId="22761C2A" w14:textId="77777777" w:rsidR="004357E0" w:rsidRPr="008B326F" w:rsidRDefault="004357E0" w:rsidP="00751DD5">
            <w:pPr>
              <w:widowControl w:val="0"/>
              <w:numPr>
                <w:ilvl w:val="0"/>
                <w:numId w:val="5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выдвигать версии решения проблемы, формулировать гипотезы, предвосхищать конечный результат;</w:t>
            </w:r>
          </w:p>
          <w:p w14:paraId="28233A2C" w14:textId="77777777" w:rsidR="004357E0" w:rsidRPr="008B326F" w:rsidRDefault="004357E0" w:rsidP="00751DD5">
            <w:pPr>
              <w:widowControl w:val="0"/>
              <w:numPr>
                <w:ilvl w:val="0"/>
                <w:numId w:val="5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ставить цель деятельности на основе определенной проблемы и существующих возможностей;</w:t>
            </w:r>
          </w:p>
          <w:p w14:paraId="6A7B6553" w14:textId="77777777" w:rsidR="004357E0" w:rsidRPr="008B326F" w:rsidRDefault="004357E0" w:rsidP="00751DD5">
            <w:pPr>
              <w:widowControl w:val="0"/>
              <w:numPr>
                <w:ilvl w:val="0"/>
                <w:numId w:val="5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формулировать учебные задачи как шаги достижения поставленной цели деятельности;</w:t>
            </w:r>
          </w:p>
          <w:p w14:paraId="1AEB1BF6" w14:textId="77777777" w:rsidR="004357E0" w:rsidRPr="008B326F" w:rsidRDefault="004357E0" w:rsidP="00751DD5">
            <w:pPr>
              <w:widowControl w:val="0"/>
              <w:numPr>
                <w:ilvl w:val="0"/>
                <w:numId w:val="5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обосновывать целевые ориентиры и приоритеты ссылками на ценности, указывая и обосновывая логическую последовательность шагов.</w:t>
            </w:r>
          </w:p>
          <w:p w14:paraId="489C7B0B" w14:textId="77777777" w:rsidR="004357E0" w:rsidRPr="008B326F" w:rsidRDefault="004357E0" w:rsidP="00243AB3">
            <w:pPr>
              <w:widowControl w:val="0"/>
              <w:tabs>
                <w:tab w:val="left" w:pos="317"/>
                <w:tab w:val="left" w:pos="1134"/>
                <w:tab w:val="left" w:pos="921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      </w:r>
          </w:p>
          <w:p w14:paraId="36292432" w14:textId="77777777" w:rsidR="004357E0" w:rsidRPr="008B326F" w:rsidRDefault="004357E0" w:rsidP="00751DD5">
            <w:pPr>
              <w:widowControl w:val="0"/>
              <w:numPr>
                <w:ilvl w:val="0"/>
                <w:numId w:val="5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определять необходимые действия</w:t>
            </w: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 в соответствии с учебной и познавательной задачей и составлять алгоритм их выполнения;</w:t>
            </w:r>
          </w:p>
          <w:p w14:paraId="635E6BC7" w14:textId="77777777" w:rsidR="004357E0" w:rsidRPr="008B326F" w:rsidRDefault="004357E0" w:rsidP="00751DD5">
            <w:pPr>
              <w:widowControl w:val="0"/>
              <w:numPr>
                <w:ilvl w:val="0"/>
                <w:numId w:val="5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обосновывать и осуществлять выбор наиболее эффективных способов решения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 учебных и познавательных задач,</w:t>
            </w:r>
          </w:p>
          <w:p w14:paraId="3859946D" w14:textId="77777777" w:rsidR="004357E0" w:rsidRPr="008B326F" w:rsidRDefault="004357E0" w:rsidP="007F2995">
            <w:pPr>
              <w:widowControl w:val="0"/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для выполнения учебной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 задач</w:t>
            </w: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и познавательной задачи;</w:t>
            </w:r>
          </w:p>
          <w:p w14:paraId="5F9FD8FC" w14:textId="77777777" w:rsidR="004357E0" w:rsidRPr="008B326F" w:rsidRDefault="004357E0" w:rsidP="00751DD5">
            <w:pPr>
              <w:widowControl w:val="0"/>
              <w:numPr>
                <w:ilvl w:val="0"/>
                <w:numId w:val="5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      </w:r>
          </w:p>
          <w:p w14:paraId="12542F04" w14:textId="77777777" w:rsidR="004357E0" w:rsidRPr="008B326F" w:rsidRDefault="004357E0" w:rsidP="00751DD5">
            <w:pPr>
              <w:widowControl w:val="0"/>
              <w:numPr>
                <w:ilvl w:val="0"/>
                <w:numId w:val="5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выбирать из предложенных вариантов и самостоятельно искать средства/ресурсы для решения задачи/достижения </w:t>
            </w: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lastRenderedPageBreak/>
              <w:t>цели;</w:t>
            </w:r>
          </w:p>
          <w:p w14:paraId="429C5C68" w14:textId="77777777" w:rsidR="004357E0" w:rsidRPr="008B326F" w:rsidRDefault="004357E0" w:rsidP="00751DD5">
            <w:pPr>
              <w:widowControl w:val="0"/>
              <w:numPr>
                <w:ilvl w:val="0"/>
                <w:numId w:val="5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составлять план решения проблемы (выполнения проекта, проведения исследования);</w:t>
            </w:r>
          </w:p>
          <w:p w14:paraId="0391E537" w14:textId="77777777" w:rsidR="004357E0" w:rsidRPr="008B326F" w:rsidRDefault="004357E0" w:rsidP="00751DD5">
            <w:pPr>
              <w:widowControl w:val="0"/>
              <w:numPr>
                <w:ilvl w:val="0"/>
                <w:numId w:val="5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определять потенциальные затруднения при решении учебной и познавательной задачи и находить средства для их устранения;</w:t>
            </w:r>
          </w:p>
          <w:p w14:paraId="0F1323E2" w14:textId="77777777" w:rsidR="004357E0" w:rsidRPr="008B326F" w:rsidRDefault="004357E0" w:rsidP="00751DD5">
            <w:pPr>
              <w:widowControl w:val="0"/>
              <w:numPr>
                <w:ilvl w:val="0"/>
                <w:numId w:val="5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описывать свой опыт, оформляя его для передачи другим людям в виде технологии решения практических задач определенного класса;</w:t>
            </w:r>
          </w:p>
          <w:p w14:paraId="6C5451B7" w14:textId="77777777" w:rsidR="004357E0" w:rsidRPr="008B326F" w:rsidRDefault="004357E0" w:rsidP="00751DD5">
            <w:pPr>
              <w:widowControl w:val="0"/>
              <w:numPr>
                <w:ilvl w:val="0"/>
                <w:numId w:val="5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планировать и корректировать свою индивидуальную образовательную траекторию.</w:t>
            </w:r>
          </w:p>
          <w:p w14:paraId="79CFD7A8" w14:textId="77777777" w:rsidR="004357E0" w:rsidRPr="00043B17" w:rsidRDefault="004357E0" w:rsidP="00243AB3">
            <w:pPr>
              <w:widowControl w:val="0"/>
              <w:tabs>
                <w:tab w:val="left" w:pos="317"/>
                <w:tab w:val="left" w:pos="1134"/>
                <w:tab w:val="left" w:pos="921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Умение соотносить свои дейст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вия с планируемыми результатами;</w:t>
            </w: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14:paraId="359143BD" w14:textId="77777777" w:rsidR="004357E0" w:rsidRPr="008B326F" w:rsidRDefault="004357E0" w:rsidP="00751DD5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14:paraId="20E07F4E" w14:textId="77777777" w:rsidR="004357E0" w:rsidRPr="008B326F" w:rsidRDefault="004357E0" w:rsidP="00751DD5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строить рассуждение на основе сравнения предметов и явлений, выделяя при этом общие признаки;</w:t>
            </w:r>
          </w:p>
          <w:p w14:paraId="5F809E6A" w14:textId="77777777" w:rsidR="004357E0" w:rsidRPr="008B326F" w:rsidRDefault="004357E0" w:rsidP="00751DD5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излагать полученную информацию, интерпретируя ее в контексте решаемой задачи;</w:t>
            </w:r>
          </w:p>
          <w:p w14:paraId="644A227F" w14:textId="77777777" w:rsidR="004357E0" w:rsidRPr="00243AB3" w:rsidRDefault="004357E0" w:rsidP="00243AB3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самостоятельно указывать на информацию, нуждающуюся в проверке, предлагать и применять способ пр</w:t>
            </w:r>
            <w:r w:rsidR="00243AB3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оверки достоверности информации;</w:t>
            </w:r>
          </w:p>
          <w:p w14:paraId="0B1A41C0" w14:textId="77777777" w:rsidR="004357E0" w:rsidRPr="009B0378" w:rsidRDefault="004357E0" w:rsidP="009B0378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      </w:r>
          </w:p>
          <w:p w14:paraId="09590D8A" w14:textId="77777777" w:rsidR="004357E0" w:rsidRPr="003D0D8E" w:rsidRDefault="004357E0" w:rsidP="003D0D8E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делать вывод на основе критического анализа разных точек зрения, подтверждать вывод собственной аргументацией или </w:t>
            </w: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lastRenderedPageBreak/>
              <w:t>сам</w:t>
            </w:r>
            <w:r w:rsidR="003D0D8E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остоятельно полученными данными.</w:t>
            </w:r>
          </w:p>
          <w:p w14:paraId="38690FBF" w14:textId="77777777" w:rsidR="004357E0" w:rsidRPr="008B326F" w:rsidRDefault="004357E0" w:rsidP="009B0378">
            <w:pPr>
              <w:widowControl w:val="0"/>
              <w:tabs>
                <w:tab w:val="left" w:pos="317"/>
                <w:tab w:val="left" w:pos="1134"/>
                <w:tab w:val="left" w:pos="921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Смысловое чтение. Обучающийся сможет:</w:t>
            </w:r>
          </w:p>
          <w:p w14:paraId="318DD719" w14:textId="77777777" w:rsidR="004357E0" w:rsidRPr="008B326F" w:rsidRDefault="004357E0" w:rsidP="00751DD5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находить в тексте требуемую информацию (в соответствии с целями своей деятельности);</w:t>
            </w:r>
          </w:p>
          <w:p w14:paraId="2981A337" w14:textId="77777777" w:rsidR="004357E0" w:rsidRPr="008B326F" w:rsidRDefault="004357E0" w:rsidP="00751DD5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ориентироваться в содержании текста, понимать целостный смысл текста, структурировать текст;</w:t>
            </w:r>
          </w:p>
          <w:p w14:paraId="6D5F333E" w14:textId="77777777" w:rsidR="004357E0" w:rsidRPr="008B326F" w:rsidRDefault="004357E0" w:rsidP="00751DD5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устанавливать взаимосвязь описанных в тексте событий, явлений, процессов;</w:t>
            </w:r>
          </w:p>
          <w:p w14:paraId="783DCF8D" w14:textId="77777777" w:rsidR="004357E0" w:rsidRPr="00243AB3" w:rsidRDefault="004357E0" w:rsidP="00243AB3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резюмировать главную идею текста;</w:t>
            </w:r>
          </w:p>
          <w:p w14:paraId="76504224" w14:textId="77777777" w:rsidR="004357E0" w:rsidRPr="008B326F" w:rsidRDefault="004357E0" w:rsidP="00751DD5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критически оценивать содержание и форму текста.</w:t>
            </w:r>
          </w:p>
          <w:p w14:paraId="00064AE7" w14:textId="77777777" w:rsidR="004357E0" w:rsidRPr="0035410C" w:rsidRDefault="004357E0" w:rsidP="00243AB3">
            <w:pPr>
              <w:widowControl w:val="0"/>
              <w:tabs>
                <w:tab w:val="left" w:pos="317"/>
                <w:tab w:val="left" w:pos="1134"/>
                <w:tab w:val="left" w:pos="921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</w:t>
            </w:r>
            <w:r w:rsidR="00243AB3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ориентации. </w:t>
            </w:r>
          </w:p>
          <w:p w14:paraId="0C744215" w14:textId="77777777" w:rsidR="0035410C" w:rsidRPr="008B326F" w:rsidRDefault="0035410C" w:rsidP="0035410C">
            <w:pPr>
              <w:tabs>
                <w:tab w:val="left" w:pos="317"/>
                <w:tab w:val="left" w:pos="9214"/>
              </w:tabs>
              <w:suppressAutoHyphens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</w:rPr>
              <w:t>Познавательные УУД</w:t>
            </w:r>
          </w:p>
          <w:p w14:paraId="6317E204" w14:textId="77777777" w:rsidR="0035410C" w:rsidRPr="008B326F" w:rsidRDefault="0035410C" w:rsidP="00243AB3">
            <w:pPr>
              <w:widowControl w:val="0"/>
              <w:tabs>
                <w:tab w:val="left" w:pos="317"/>
                <w:tab w:val="left" w:pos="1134"/>
                <w:tab w:val="left" w:pos="921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 Обучающийся сможет:</w:t>
            </w:r>
          </w:p>
          <w:p w14:paraId="26469867" w14:textId="77777777" w:rsidR="0035410C" w:rsidRPr="008B326F" w:rsidRDefault="0035410C" w:rsidP="0035410C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подбирать слова, соподчиненные ключевому слову, определяющие его признаки и свойства;</w:t>
            </w:r>
          </w:p>
          <w:p w14:paraId="7D516CB9" w14:textId="77777777" w:rsidR="0035410C" w:rsidRPr="008B326F" w:rsidRDefault="0035410C" w:rsidP="0035410C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выстраивать логическую цепочку, состоящую из ключевого слова и соподчиненных ему слов;</w:t>
            </w:r>
          </w:p>
          <w:p w14:paraId="37C4F616" w14:textId="77777777" w:rsidR="0035410C" w:rsidRPr="008B326F" w:rsidRDefault="0035410C" w:rsidP="0035410C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выделять общий признак двух или нескольких предметов или явлений и объяснять их сходство;</w:t>
            </w:r>
          </w:p>
          <w:p w14:paraId="1A216DA8" w14:textId="77777777" w:rsidR="0035410C" w:rsidRPr="008B326F" w:rsidRDefault="0035410C" w:rsidP="0035410C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14:paraId="0F787A56" w14:textId="77777777" w:rsidR="0035410C" w:rsidRPr="008B326F" w:rsidRDefault="0035410C" w:rsidP="0035410C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выделять явление из общего ряда других явлений;</w:t>
            </w:r>
          </w:p>
          <w:p w14:paraId="1BF9E07A" w14:textId="77777777" w:rsidR="0035410C" w:rsidRPr="008B326F" w:rsidRDefault="0035410C" w:rsidP="0035410C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</w:t>
            </w: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lastRenderedPageBreak/>
              <w:t>данного явления, выявлять причины и следствия явлений;</w:t>
            </w:r>
          </w:p>
          <w:p w14:paraId="5C257ABD" w14:textId="77777777" w:rsidR="0035410C" w:rsidRPr="008B326F" w:rsidRDefault="0035410C" w:rsidP="0035410C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14:paraId="24E29D5F" w14:textId="77777777" w:rsidR="0035410C" w:rsidRPr="008B326F" w:rsidRDefault="0035410C" w:rsidP="0035410C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строить рассуждение на основе сравнения предметов и явлений, выделяя при этом общие признаки;</w:t>
            </w:r>
          </w:p>
          <w:p w14:paraId="24BC10E4" w14:textId="77777777" w:rsidR="0035410C" w:rsidRPr="008B326F" w:rsidRDefault="0035410C" w:rsidP="0035410C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излагать полученную информацию, интерпретируя ее в контексте решаемой задачи;</w:t>
            </w:r>
          </w:p>
          <w:p w14:paraId="5DE0CA53" w14:textId="77777777" w:rsidR="0035410C" w:rsidRPr="00243AB3" w:rsidRDefault="0035410C" w:rsidP="00243AB3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самостоятельно указывать на информацию, нуждающуюся в проверке, предлагать и применять способ проверки достоверности информации;</w:t>
            </w:r>
          </w:p>
          <w:p w14:paraId="13BEC7A5" w14:textId="77777777" w:rsidR="0035410C" w:rsidRPr="008B326F" w:rsidRDefault="0035410C" w:rsidP="0035410C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      </w:r>
          </w:p>
          <w:p w14:paraId="18FDB13A" w14:textId="77777777" w:rsidR="0035410C" w:rsidRPr="008B326F" w:rsidRDefault="0035410C" w:rsidP="0035410C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      </w:r>
          </w:p>
          <w:p w14:paraId="5784BEF5" w14:textId="77777777" w:rsidR="004357E0" w:rsidRPr="00341886" w:rsidRDefault="0035410C" w:rsidP="00341886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      </w:r>
          </w:p>
          <w:p w14:paraId="1A9EA262" w14:textId="77777777" w:rsidR="004357E0" w:rsidRPr="00243AB3" w:rsidRDefault="00243AB3" w:rsidP="00243AB3">
            <w:pPr>
              <w:tabs>
                <w:tab w:val="left" w:pos="317"/>
                <w:tab w:val="left" w:pos="993"/>
                <w:tab w:val="left" w:pos="9214"/>
              </w:tabs>
              <w:suppressAutoHyphens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</w:rPr>
              <w:t>Коммуникативные УУД</w:t>
            </w:r>
            <w:r w:rsidR="004357E0" w:rsidRPr="008B326F">
              <w:rPr>
                <w:kern w:val="1"/>
              </w:rPr>
              <w:t xml:space="preserve"> Обучающийся сможет:</w:t>
            </w:r>
          </w:p>
          <w:p w14:paraId="52C85A39" w14:textId="77777777" w:rsidR="004357E0" w:rsidRPr="008B326F" w:rsidRDefault="004357E0" w:rsidP="007748BF">
            <w:pPr>
              <w:widowControl w:val="0"/>
              <w:numPr>
                <w:ilvl w:val="0"/>
                <w:numId w:val="9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определять возможные роли в совместной деятельности;</w:t>
            </w:r>
          </w:p>
          <w:p w14:paraId="6B3A27A1" w14:textId="77777777" w:rsidR="004357E0" w:rsidRPr="00243AB3" w:rsidRDefault="004357E0" w:rsidP="00243AB3">
            <w:pPr>
              <w:widowControl w:val="0"/>
              <w:numPr>
                <w:ilvl w:val="0"/>
                <w:numId w:val="9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играть определенную роль в совместной деятельности;</w:t>
            </w:r>
          </w:p>
          <w:p w14:paraId="310F2D0C" w14:textId="77777777" w:rsidR="004357E0" w:rsidRPr="008B326F" w:rsidRDefault="004357E0" w:rsidP="007748BF">
            <w:pPr>
              <w:widowControl w:val="0"/>
              <w:numPr>
                <w:ilvl w:val="0"/>
                <w:numId w:val="9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определять свои действия и действия партнера, которые </w:t>
            </w: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lastRenderedPageBreak/>
              <w:t>способствовали или препятствовали продуктивной коммуникации;</w:t>
            </w:r>
          </w:p>
          <w:p w14:paraId="2E3FEC05" w14:textId="77777777" w:rsidR="004357E0" w:rsidRPr="008B326F" w:rsidRDefault="004357E0" w:rsidP="007748BF">
            <w:pPr>
              <w:widowControl w:val="0"/>
              <w:numPr>
                <w:ilvl w:val="0"/>
                <w:numId w:val="9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строить позитивные отношения в процессе учебной и познавательной деятельности;</w:t>
            </w:r>
          </w:p>
          <w:p w14:paraId="654E3A4E" w14:textId="77777777" w:rsidR="004357E0" w:rsidRPr="008B326F" w:rsidRDefault="004357E0" w:rsidP="007748BF">
            <w:pPr>
              <w:widowControl w:val="0"/>
              <w:numPr>
                <w:ilvl w:val="0"/>
                <w:numId w:val="9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      </w:r>
          </w:p>
          <w:p w14:paraId="051FAEE9" w14:textId="77777777" w:rsidR="004357E0" w:rsidRPr="008B326F" w:rsidRDefault="004357E0" w:rsidP="007748BF">
            <w:pPr>
              <w:widowControl w:val="0"/>
              <w:numPr>
                <w:ilvl w:val="0"/>
                <w:numId w:val="9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критически относиться к собственному мнению, с достоинством признавать ошибочность своего мнения (если оно таково) и корректировать его;</w:t>
            </w:r>
          </w:p>
          <w:p w14:paraId="2B85DBB1" w14:textId="77777777" w:rsidR="004357E0" w:rsidRPr="008B326F" w:rsidRDefault="004357E0" w:rsidP="007748BF">
            <w:pPr>
              <w:widowControl w:val="0"/>
              <w:numPr>
                <w:ilvl w:val="0"/>
                <w:numId w:val="9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предлагать альтернативное решение в конфликтной ситуации;</w:t>
            </w:r>
          </w:p>
          <w:p w14:paraId="4949CDDF" w14:textId="77777777" w:rsidR="004357E0" w:rsidRPr="008B326F" w:rsidRDefault="004357E0" w:rsidP="007748BF">
            <w:pPr>
              <w:widowControl w:val="0"/>
              <w:numPr>
                <w:ilvl w:val="0"/>
                <w:numId w:val="9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выделять общую точку зрения в дискуссии;</w:t>
            </w:r>
          </w:p>
          <w:p w14:paraId="2F6BC32C" w14:textId="77777777" w:rsidR="004357E0" w:rsidRPr="008B326F" w:rsidRDefault="004357E0" w:rsidP="007748BF">
            <w:pPr>
              <w:widowControl w:val="0"/>
              <w:numPr>
                <w:ilvl w:val="0"/>
                <w:numId w:val="9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договариваться о правилах и вопросах для обсуждения в соответствии с поставленной перед группой задачей;</w:t>
            </w:r>
          </w:p>
          <w:p w14:paraId="542B3CAF" w14:textId="77777777" w:rsidR="004357E0" w:rsidRPr="008B326F" w:rsidRDefault="004357E0" w:rsidP="007748BF">
            <w:pPr>
              <w:widowControl w:val="0"/>
              <w:numPr>
                <w:ilvl w:val="0"/>
                <w:numId w:val="9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организовывать учебное взаимодействие в группе (определять общие цели, распределять роли, договариваться друг с другом и т. д.);</w:t>
            </w:r>
          </w:p>
          <w:p w14:paraId="19C3ED47" w14:textId="77777777" w:rsidR="004357E0" w:rsidRPr="008B326F" w:rsidRDefault="004357E0" w:rsidP="007748BF">
            <w:pPr>
              <w:widowControl w:val="0"/>
              <w:numPr>
                <w:ilvl w:val="0"/>
                <w:numId w:val="9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      </w:r>
          </w:p>
          <w:p w14:paraId="0C727F42" w14:textId="77777777" w:rsidR="004357E0" w:rsidRPr="008B326F" w:rsidRDefault="004357E0" w:rsidP="00341886">
            <w:pPr>
              <w:widowControl w:val="0"/>
              <w:tabs>
                <w:tab w:val="left" w:pos="142"/>
                <w:tab w:val="left" w:pos="317"/>
                <w:tab w:val="left" w:pos="1026"/>
                <w:tab w:val="left" w:pos="921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 Обучающийся сможет:</w:t>
            </w:r>
          </w:p>
          <w:p w14:paraId="1F88BEE0" w14:textId="77777777" w:rsidR="004357E0" w:rsidRPr="008B326F" w:rsidRDefault="004357E0" w:rsidP="007748BF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определять задачу коммуникации и в соответствии с ней отбирать речевые средства;</w:t>
            </w:r>
          </w:p>
          <w:p w14:paraId="5C0F5E2E" w14:textId="77777777" w:rsidR="004357E0" w:rsidRPr="008B326F" w:rsidRDefault="004357E0" w:rsidP="007748BF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отбирать и использовать речевые средства в процессе коммуникации с другими людьми (диалог в паре, в малой группе и т. д.);</w:t>
            </w:r>
          </w:p>
          <w:p w14:paraId="549CFD80" w14:textId="77777777" w:rsidR="004357E0" w:rsidRPr="008B326F" w:rsidRDefault="004357E0" w:rsidP="007748BF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 xml:space="preserve">представлять в устной или письменной форме развернутый </w:t>
            </w: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lastRenderedPageBreak/>
              <w:t>план собственной деятельности;</w:t>
            </w:r>
          </w:p>
          <w:p w14:paraId="25B5FBD5" w14:textId="77777777" w:rsidR="004357E0" w:rsidRPr="008B326F" w:rsidRDefault="004357E0" w:rsidP="007748BF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соблюдать нормы публичной речи, регламент в монологе и дискуссии в соответствии с коммуникативной задачей;</w:t>
            </w:r>
          </w:p>
          <w:p w14:paraId="518AD62C" w14:textId="77777777" w:rsidR="004357E0" w:rsidRPr="008B326F" w:rsidRDefault="004357E0" w:rsidP="007748BF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высказывать и обосновывать мнение (суждение) и запрашивать мнение партнера в рамках диалога;</w:t>
            </w:r>
          </w:p>
          <w:p w14:paraId="56472DE0" w14:textId="77777777" w:rsidR="004357E0" w:rsidRPr="008B326F" w:rsidRDefault="004357E0" w:rsidP="007748BF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принимать решение в ходе диалога и согласовывать его с собеседником;</w:t>
            </w:r>
          </w:p>
          <w:p w14:paraId="03B7C6B1" w14:textId="77777777" w:rsidR="004357E0" w:rsidRPr="00341886" w:rsidRDefault="004357E0" w:rsidP="00341886">
            <w:pPr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993"/>
                <w:tab w:val="left" w:pos="921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создавать письменные «клишированные» и оригинальные тексты с использован</w:t>
            </w:r>
            <w:r w:rsidR="00341886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ием необходимых речевых средств.</w:t>
            </w:r>
          </w:p>
        </w:tc>
        <w:tc>
          <w:tcPr>
            <w:tcW w:w="1843" w:type="dxa"/>
            <w:vMerge w:val="restart"/>
          </w:tcPr>
          <w:p w14:paraId="3C4E1F63" w14:textId="77777777" w:rsidR="004357E0" w:rsidRPr="008B326F" w:rsidRDefault="004357E0" w:rsidP="00043B17">
            <w:pPr>
              <w:pStyle w:val="a5"/>
              <w:spacing w:line="276" w:lineRule="auto"/>
              <w:jc w:val="both"/>
              <w:rPr>
                <w:rStyle w:val="dash041e005f0431005f044b005f0447005f043d005f044b005f0439005f005fchar1char1"/>
              </w:rPr>
            </w:pPr>
            <w:r w:rsidRPr="008B326F">
              <w:rPr>
                <w:rStyle w:val="dash041e005f0431005f044b005f0447005f043d005f044b005f0439005f005fchar1char1"/>
              </w:rPr>
              <w:lastRenderedPageBreak/>
              <w:t xml:space="preserve">Уважение к Отечеству, к прошлому и </w:t>
            </w:r>
            <w:proofErr w:type="gramStart"/>
            <w:r w:rsidRPr="008B326F">
              <w:rPr>
                <w:rStyle w:val="dash041e005f0431005f044b005f0447005f043d005f044b005f0439005f005fchar1char1"/>
              </w:rPr>
              <w:t>на-стоящему</w:t>
            </w:r>
            <w:proofErr w:type="gramEnd"/>
            <w:r w:rsidRPr="008B326F">
              <w:rPr>
                <w:rStyle w:val="dash041e005f0431005f044b005f0447005f043d005f044b005f0439005f005fchar1char1"/>
              </w:rPr>
              <w:t xml:space="preserve"> России.</w:t>
            </w:r>
          </w:p>
          <w:p w14:paraId="1C16DD74" w14:textId="77777777" w:rsidR="004357E0" w:rsidRPr="008B326F" w:rsidRDefault="004357E0" w:rsidP="00043B17">
            <w:pPr>
              <w:pStyle w:val="a5"/>
              <w:spacing w:line="276" w:lineRule="auto"/>
              <w:jc w:val="both"/>
              <w:rPr>
                <w:rStyle w:val="dash041e005f0431005f044b005f0447005f043d005f044b005f0439005f005fchar1char1"/>
              </w:rPr>
            </w:pPr>
            <w:r w:rsidRPr="008B326F">
              <w:rPr>
                <w:rStyle w:val="dash041e005f0431005f044b005f0447005f043d005f044b005f0439005f005fchar1char1"/>
              </w:rPr>
              <w:t>Осознанное, уважительное и доброжелатель</w:t>
            </w:r>
            <w:r w:rsidRPr="008B326F">
              <w:rPr>
                <w:rStyle w:val="dash041e005f0431005f044b005f0447005f043d005f044b005f0439005f005fchar1char1"/>
              </w:rPr>
              <w:lastRenderedPageBreak/>
              <w:t>ное отношение к культуре, традициям, языкам народов России.</w:t>
            </w:r>
          </w:p>
          <w:p w14:paraId="343A5F5E" w14:textId="77777777" w:rsidR="004357E0" w:rsidRPr="008B326F" w:rsidRDefault="004357E0" w:rsidP="00043B17">
            <w:pPr>
              <w:pStyle w:val="a5"/>
              <w:spacing w:line="276" w:lineRule="auto"/>
              <w:jc w:val="both"/>
              <w:rPr>
                <w:rStyle w:val="dash041e005f0431005f044b005f0447005f043d005f044b005f0439005f005fchar1char1"/>
              </w:rPr>
            </w:pPr>
            <w:r w:rsidRPr="008B326F">
              <w:rPr>
                <w:rStyle w:val="dash041e005f0431005f044b005f0447005f043d005f044b005f0439005f005fchar1char1"/>
              </w:rPr>
              <w:t>Готовность и способность обучающихся к саморазвитию и самообразованию.</w:t>
            </w:r>
          </w:p>
          <w:p w14:paraId="3E6963C7" w14:textId="77777777" w:rsidR="004357E0" w:rsidRPr="008B326F" w:rsidRDefault="004357E0" w:rsidP="00043B17">
            <w:pPr>
              <w:pStyle w:val="a5"/>
              <w:spacing w:line="276" w:lineRule="auto"/>
              <w:jc w:val="both"/>
              <w:rPr>
                <w:rStyle w:val="dash041e005f0431005f044b005f0447005f043d005f044b005f0439005f005fchar1char1"/>
              </w:rPr>
            </w:pPr>
            <w:r w:rsidRPr="008B326F">
              <w:rPr>
                <w:rStyle w:val="dash041e005f0431005f044b005f0447005f043d005f044b005f0439005f005fchar1char1"/>
              </w:rPr>
              <w:t xml:space="preserve">Осознанное и ответственное отношение к собственным поступкам. </w:t>
            </w:r>
          </w:p>
          <w:p w14:paraId="6C259FD5" w14:textId="77777777" w:rsidR="004357E0" w:rsidRPr="008B326F" w:rsidRDefault="004357E0" w:rsidP="00043B17">
            <w:pPr>
              <w:pStyle w:val="a5"/>
              <w:spacing w:line="276" w:lineRule="auto"/>
              <w:jc w:val="both"/>
              <w:rPr>
                <w:rStyle w:val="dash041e005f0431005f044b005f0447005f043d005f044b005f0439005f005fchar1char1"/>
              </w:rPr>
            </w:pPr>
            <w:r w:rsidRPr="008B326F">
              <w:rPr>
                <w:rStyle w:val="dash041e005f0431005f044b005f0447005f043d005f044b005f0439005f005fchar1char1"/>
              </w:rPr>
              <w:t>Сформирован-</w:t>
            </w:r>
            <w:proofErr w:type="spellStart"/>
            <w:r w:rsidRPr="008B326F">
              <w:rPr>
                <w:rStyle w:val="dash041e005f0431005f044b005f0447005f043d005f044b005f0439005f005fchar1char1"/>
              </w:rPr>
              <w:t>ность</w:t>
            </w:r>
            <w:proofErr w:type="spellEnd"/>
            <w:r>
              <w:rPr>
                <w:rStyle w:val="dash041e005f0431005f044b005f0447005f043d005f044b005f0439005f005fchar1char1"/>
              </w:rPr>
              <w:t xml:space="preserve"> ответствен</w:t>
            </w:r>
            <w:r w:rsidRPr="008B326F">
              <w:rPr>
                <w:rStyle w:val="dash041e005f0431005f044b005f0447005f043d005f044b005f0439005f005fchar1char1"/>
              </w:rPr>
              <w:t xml:space="preserve">ного отношения к труду. </w:t>
            </w:r>
          </w:p>
          <w:p w14:paraId="7A71A6B6" w14:textId="77777777" w:rsidR="004357E0" w:rsidRPr="008B326F" w:rsidRDefault="004357E0" w:rsidP="00043B17">
            <w:pPr>
              <w:pStyle w:val="a5"/>
              <w:spacing w:line="276" w:lineRule="auto"/>
              <w:jc w:val="both"/>
              <w:rPr>
                <w:rStyle w:val="dash041e005f0431005f044b005f0447005f043d005f044b005f0439005f005fchar1char1"/>
              </w:rPr>
            </w:pPr>
            <w:r w:rsidRPr="008B326F">
              <w:rPr>
                <w:rStyle w:val="dash041e005f0431005f044b005f0447005f043d005f044b005f0439005f005fchar1char1"/>
              </w:rPr>
              <w:t>Уважительное и заботливое отношение к членам своей семьи.</w:t>
            </w:r>
          </w:p>
          <w:p w14:paraId="75158987" w14:textId="77777777" w:rsidR="004357E0" w:rsidRPr="008B326F" w:rsidRDefault="004357E0" w:rsidP="00043B17">
            <w:pPr>
              <w:pStyle w:val="a5"/>
              <w:spacing w:line="276" w:lineRule="auto"/>
              <w:jc w:val="both"/>
              <w:rPr>
                <w:rStyle w:val="dash041e005f0431005f044b005f0447005f043d005f044b005f0439005f005fchar1char1"/>
              </w:rPr>
            </w:pPr>
            <w:r w:rsidRPr="008B326F">
              <w:rPr>
                <w:rStyle w:val="dash041e005f0431005f044b005f0447005f043d005f044b005f0439005f005fchar1char1"/>
              </w:rPr>
              <w:t>Осознанное, уважительное и доброжелательное отношение к другому человеку, его мнению, языку.</w:t>
            </w:r>
          </w:p>
          <w:p w14:paraId="5649F228" w14:textId="77777777" w:rsidR="004357E0" w:rsidRPr="008B326F" w:rsidRDefault="004357E0" w:rsidP="00043B17">
            <w:pPr>
              <w:pStyle w:val="a5"/>
              <w:spacing w:line="276" w:lineRule="auto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 xml:space="preserve">Участие </w:t>
            </w:r>
            <w:r w:rsidRPr="008B326F">
              <w:rPr>
                <w:rStyle w:val="dash041e005f0431005f044b005f0447005f043d005f044b005f0439005f005fchar1char1"/>
              </w:rPr>
              <w:t>в школьном самоуправлении и общественной жизни в пределах возрастных компетенций.</w:t>
            </w:r>
          </w:p>
          <w:p w14:paraId="6DDBDAF2" w14:textId="77777777" w:rsidR="004357E0" w:rsidRPr="008B326F" w:rsidRDefault="004357E0" w:rsidP="00043B17">
            <w:pPr>
              <w:pStyle w:val="a5"/>
              <w:spacing w:line="276" w:lineRule="auto"/>
              <w:jc w:val="both"/>
              <w:rPr>
                <w:rStyle w:val="dash041e005f0431005f044b005f0447005f043d005f044b005f0439005f005fchar1char1"/>
              </w:rPr>
            </w:pPr>
            <w:r w:rsidRPr="008B326F">
              <w:rPr>
                <w:rStyle w:val="dash041e005f0431005f044b005f0447005f043d005f044b005f0439005f005fchar1char1"/>
              </w:rPr>
              <w:t>Сформирован-</w:t>
            </w:r>
            <w:proofErr w:type="spellStart"/>
            <w:r w:rsidRPr="008B326F">
              <w:rPr>
                <w:rStyle w:val="dash041e005f0431005f044b005f0447005f043d005f044b005f0439005f005fchar1char1"/>
              </w:rPr>
              <w:lastRenderedPageBreak/>
              <w:t>ность</w:t>
            </w:r>
            <w:proofErr w:type="spellEnd"/>
            <w:r w:rsidRPr="008B326F">
              <w:rPr>
                <w:rStyle w:val="dash041e005f0431005f044b005f0447005f043d005f044b005f0439005f005fchar1char1"/>
              </w:rPr>
              <w:t xml:space="preserve"> ценности здорового и безопасного образа жизни, правил поведения в транспорте и на дорогах.</w:t>
            </w:r>
          </w:p>
          <w:p w14:paraId="266B5DC4" w14:textId="77777777" w:rsidR="004357E0" w:rsidRPr="008B326F" w:rsidRDefault="004357E0" w:rsidP="00043B17">
            <w:pPr>
              <w:pStyle w:val="a5"/>
              <w:spacing w:line="276" w:lineRule="auto"/>
              <w:jc w:val="both"/>
              <w:rPr>
                <w:rStyle w:val="dash041e005f0431005f044b005f0447005f043d005f044b005f0439005f005fchar1char1"/>
              </w:rPr>
            </w:pPr>
            <w:r w:rsidRPr="008B326F">
              <w:rPr>
                <w:rStyle w:val="dash041e005f0431005f044b005f0447005f043d005f044b005f0439005f005fchar1char1"/>
              </w:rPr>
              <w:t xml:space="preserve">Развитость способности понимать </w:t>
            </w:r>
            <w:proofErr w:type="gramStart"/>
            <w:r w:rsidRPr="008B326F">
              <w:rPr>
                <w:rStyle w:val="dash041e005f0431005f044b005f0447005f043d005f044b005f0439005f005fchar1char1"/>
              </w:rPr>
              <w:t>худо-</w:t>
            </w:r>
            <w:proofErr w:type="spellStart"/>
            <w:r w:rsidRPr="008B326F">
              <w:rPr>
                <w:rStyle w:val="dash041e005f0431005f044b005f0447005f043d005f044b005f0439005f005fchar1char1"/>
              </w:rPr>
              <w:t>жественные</w:t>
            </w:r>
            <w:proofErr w:type="spellEnd"/>
            <w:proofErr w:type="gramEnd"/>
            <w:r w:rsidRPr="008B326F">
              <w:rPr>
                <w:rStyle w:val="dash041e005f0431005f044b005f0447005f043d005f044b005f0439005f005fchar1char1"/>
              </w:rPr>
              <w:t xml:space="preserve"> произведения.</w:t>
            </w:r>
          </w:p>
          <w:p w14:paraId="7FF8F8BF" w14:textId="77777777" w:rsidR="004357E0" w:rsidRPr="008B326F" w:rsidRDefault="004357E0" w:rsidP="00043B17">
            <w:pPr>
              <w:tabs>
                <w:tab w:val="left" w:pos="9214"/>
              </w:tabs>
              <w:suppressAutoHyphens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8B326F">
              <w:rPr>
                <w:rStyle w:val="dash041e005f0431005f044b005f0447005f043d005f044b005f0439005f005fchar1char1"/>
              </w:rPr>
              <w:t>Сформирован-</w:t>
            </w:r>
            <w:proofErr w:type="spellStart"/>
            <w:r w:rsidRPr="008B326F">
              <w:rPr>
                <w:rStyle w:val="dash041e005f0431005f044b005f0447005f043d005f044b005f0439005f005fchar1char1"/>
              </w:rPr>
              <w:t>ность</w:t>
            </w:r>
            <w:proofErr w:type="spellEnd"/>
            <w:r w:rsidRPr="008B326F">
              <w:rPr>
                <w:rStyle w:val="dash041e005f0431005f044b005f0447005f043d005f044b005f0439005f005fchar1char1"/>
              </w:rPr>
              <w:t xml:space="preserve"> основ экологической культуры.</w:t>
            </w:r>
          </w:p>
        </w:tc>
      </w:tr>
      <w:tr w:rsidR="004357E0" w:rsidRPr="008B326F" w14:paraId="6DFD8E63" w14:textId="77777777" w:rsidTr="009E49B6">
        <w:trPr>
          <w:trHeight w:val="801"/>
        </w:trPr>
        <w:tc>
          <w:tcPr>
            <w:tcW w:w="1418" w:type="dxa"/>
            <w:tcBorders>
              <w:bottom w:val="single" w:sz="4" w:space="0" w:color="auto"/>
            </w:tcBorders>
          </w:tcPr>
          <w:p w14:paraId="79F2FC37" w14:textId="77777777" w:rsidR="004357E0" w:rsidRPr="00341886" w:rsidRDefault="00341886" w:rsidP="005E0BE2">
            <w:pPr>
              <w:tabs>
                <w:tab w:val="left" w:pos="9214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18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Средства выразительности в </w:t>
            </w:r>
            <w:r w:rsidRPr="003418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тексте.</w:t>
            </w:r>
          </w:p>
          <w:p w14:paraId="79C2C469" w14:textId="77777777" w:rsidR="00341886" w:rsidRPr="00341886" w:rsidRDefault="00341886" w:rsidP="00341886">
            <w:pPr>
              <w:spacing w:before="100" w:beforeAutospacing="1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18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Выразительное чтение текста как искусство звучащего</w:t>
            </w:r>
          </w:p>
          <w:p w14:paraId="3FF5E8DB" w14:textId="77777777" w:rsidR="00341886" w:rsidRPr="00341886" w:rsidRDefault="00341886" w:rsidP="00341886">
            <w:pPr>
              <w:tabs>
                <w:tab w:val="left" w:pos="9214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18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слова.</w:t>
            </w:r>
          </w:p>
          <w:p w14:paraId="57F2E503" w14:textId="77777777" w:rsidR="00341886" w:rsidRPr="00341886" w:rsidRDefault="00341886" w:rsidP="00341886">
            <w:pPr>
              <w:tabs>
                <w:tab w:val="left" w:pos="9214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18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Синтаксические и пунктуационные нормы текста.</w:t>
            </w:r>
          </w:p>
          <w:p w14:paraId="1C487A8F" w14:textId="77777777" w:rsidR="00341886" w:rsidRDefault="00341886" w:rsidP="00341886">
            <w:pPr>
              <w:tabs>
                <w:tab w:val="left" w:pos="9214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18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анализа текста к изложению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23928AF4" w14:textId="77777777" w:rsidR="00243AB3" w:rsidRPr="00243AB3" w:rsidRDefault="00243AB3" w:rsidP="00341886">
            <w:pPr>
              <w:tabs>
                <w:tab w:val="left" w:pos="9214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3A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Сочинение — это тоже текст</w:t>
            </w:r>
          </w:p>
          <w:p w14:paraId="47E985A9" w14:textId="77777777" w:rsidR="00341886" w:rsidRPr="008B326F" w:rsidRDefault="00341886" w:rsidP="005E0BE2">
            <w:pPr>
              <w:tabs>
                <w:tab w:val="left" w:pos="9214"/>
              </w:tabs>
              <w:suppressAutoHyphens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14:paraId="64B9881F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kern w:val="1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3CA80466" w14:textId="77777777" w:rsidR="004357E0" w:rsidRPr="008B326F" w:rsidRDefault="004357E0" w:rsidP="005E0BE2">
            <w:pPr>
              <w:tabs>
                <w:tab w:val="left" w:pos="9214"/>
              </w:tabs>
              <w:suppressAutoHyphens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14BD8F8E" w14:textId="77777777" w:rsidR="004357E0" w:rsidRPr="008B326F" w:rsidRDefault="004357E0" w:rsidP="007748BF">
            <w:pPr>
              <w:tabs>
                <w:tab w:val="left" w:pos="9214"/>
              </w:tabs>
              <w:suppressAutoHyphens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738ED89" w14:textId="77777777" w:rsidR="004357E0" w:rsidRPr="008B326F" w:rsidRDefault="004357E0" w:rsidP="00043B17">
            <w:pPr>
              <w:tabs>
                <w:tab w:val="left" w:pos="9214"/>
              </w:tabs>
              <w:suppressAutoHyphens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4357E0" w:rsidRPr="008B326F" w14:paraId="5AE698FE" w14:textId="77777777" w:rsidTr="009E49B6">
        <w:trPr>
          <w:trHeight w:val="4157"/>
        </w:trPr>
        <w:tc>
          <w:tcPr>
            <w:tcW w:w="1418" w:type="dxa"/>
            <w:tcBorders>
              <w:bottom w:val="single" w:sz="4" w:space="0" w:color="auto"/>
            </w:tcBorders>
          </w:tcPr>
          <w:p w14:paraId="334C6234" w14:textId="77777777" w:rsidR="004357E0" w:rsidRPr="008B326F" w:rsidRDefault="004357E0" w:rsidP="005E0BE2">
            <w:pPr>
              <w:tabs>
                <w:tab w:val="left" w:pos="9214"/>
              </w:tabs>
              <w:suppressAutoHyphens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14:paraId="146030A5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kern w:val="1"/>
              </w:rPr>
            </w:pPr>
          </w:p>
        </w:tc>
        <w:tc>
          <w:tcPr>
            <w:tcW w:w="1842" w:type="dxa"/>
            <w:vMerge/>
            <w:tcBorders>
              <w:top w:val="nil"/>
              <w:bottom w:val="single" w:sz="4" w:space="0" w:color="auto"/>
            </w:tcBorders>
          </w:tcPr>
          <w:p w14:paraId="4936F5EB" w14:textId="77777777" w:rsidR="004357E0" w:rsidRPr="008B326F" w:rsidRDefault="004357E0" w:rsidP="005E0BE2">
            <w:pPr>
              <w:tabs>
                <w:tab w:val="left" w:pos="9214"/>
              </w:tabs>
              <w:suppressAutoHyphens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5C851941" w14:textId="77777777" w:rsidR="004357E0" w:rsidRPr="008B326F" w:rsidRDefault="004357E0" w:rsidP="007748BF">
            <w:pPr>
              <w:tabs>
                <w:tab w:val="left" w:pos="9214"/>
              </w:tabs>
              <w:suppressAutoHyphens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926A721" w14:textId="77777777" w:rsidR="004357E0" w:rsidRPr="008B326F" w:rsidRDefault="004357E0" w:rsidP="00043B17">
            <w:pPr>
              <w:tabs>
                <w:tab w:val="left" w:pos="9214"/>
              </w:tabs>
              <w:suppressAutoHyphens/>
              <w:rPr>
                <w:rStyle w:val="dash041e005f0431005f044b005f0447005f043d005f044b005f0439005f005fchar1char1"/>
                <w:rFonts w:eastAsia="Calibri"/>
                <w:kern w:val="1"/>
              </w:rPr>
            </w:pPr>
          </w:p>
        </w:tc>
      </w:tr>
      <w:tr w:rsidR="004357E0" w:rsidRPr="008B326F" w14:paraId="50EE1001" w14:textId="77777777" w:rsidTr="009E49B6">
        <w:trPr>
          <w:trHeight w:val="862"/>
        </w:trPr>
        <w:tc>
          <w:tcPr>
            <w:tcW w:w="1418" w:type="dxa"/>
          </w:tcPr>
          <w:p w14:paraId="5B8839CA" w14:textId="77777777" w:rsidR="004357E0" w:rsidRPr="008B326F" w:rsidRDefault="004357E0" w:rsidP="005E0BE2">
            <w:pPr>
              <w:tabs>
                <w:tab w:val="left" w:pos="9214"/>
              </w:tabs>
              <w:suppressAutoHyphens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2" w:type="dxa"/>
          </w:tcPr>
          <w:p w14:paraId="141DDB58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 xml:space="preserve">владеть навыками работы с </w:t>
            </w:r>
            <w:r w:rsidRPr="008B326F">
              <w:rPr>
                <w:kern w:val="1"/>
              </w:rPr>
              <w:lastRenderedPageBreak/>
              <w:t>учебной книгой, словарями и другими информационными источниками, включая СМИ и ресурсы Интернета;</w:t>
            </w:r>
          </w:p>
          <w:p w14:paraId="58747417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11"/>
              </w:numPr>
              <w:tabs>
                <w:tab w:val="left" w:pos="175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>проводить лексический анализ слова;</w:t>
            </w:r>
          </w:p>
          <w:p w14:paraId="06968E3F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>опознавать лексические средства выразительности и основные виды тропов (метафора, эпитет, сравнение, гипербола, олицетворение);</w:t>
            </w:r>
          </w:p>
          <w:p w14:paraId="58DBABFA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>соблюдать основные языковые нормы в устной и письменной речи;</w:t>
            </w:r>
          </w:p>
          <w:p w14:paraId="7E616C49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10"/>
              </w:numPr>
              <w:tabs>
                <w:tab w:val="left" w:pos="175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>использовать орфографические словари</w:t>
            </w:r>
          </w:p>
          <w:p w14:paraId="7A841DE2" w14:textId="77777777" w:rsidR="004357E0" w:rsidRPr="008B326F" w:rsidRDefault="004357E0" w:rsidP="005E0BE2">
            <w:pPr>
              <w:pStyle w:val="a3"/>
              <w:widowControl w:val="0"/>
              <w:tabs>
                <w:tab w:val="left" w:pos="175"/>
                <w:tab w:val="left" w:pos="9214"/>
              </w:tabs>
              <w:suppressAutoHyphens/>
              <w:autoSpaceDE w:val="0"/>
              <w:autoSpaceDN w:val="0"/>
              <w:adjustRightInd w:val="0"/>
              <w:ind w:left="0"/>
              <w:jc w:val="both"/>
              <w:rPr>
                <w:kern w:val="1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14:paraId="397B6090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lastRenderedPageBreak/>
              <w:t xml:space="preserve">участвовать в разных видах обсуждения, </w:t>
            </w:r>
            <w:r w:rsidRPr="008B326F">
              <w:rPr>
                <w:kern w:val="1"/>
              </w:rPr>
              <w:lastRenderedPageBreak/>
              <w:t>формулировать собственную позицию и аргументировать ее, привлекая сведения из жизненного и читательского опыта;</w:t>
            </w:r>
          </w:p>
          <w:p w14:paraId="4D3438B9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      </w:r>
          </w:p>
          <w:p w14:paraId="6770E4D3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>создание текстовых документов на русском языке; участие в коллективном создании текстового документа;</w:t>
            </w:r>
          </w:p>
          <w:p w14:paraId="710767C3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kern w:val="1"/>
              </w:rPr>
            </w:pPr>
            <w:r>
              <w:rPr>
                <w:kern w:val="1"/>
              </w:rPr>
              <w:t>использован</w:t>
            </w:r>
            <w:r w:rsidRPr="008B326F">
              <w:rPr>
                <w:kern w:val="1"/>
              </w:rPr>
              <w:t>ие приемов поиска информации на персональном компьютере;</w:t>
            </w:r>
          </w:p>
          <w:p w14:paraId="4424A05F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>цитирование фрагментов сообщений;</w:t>
            </w:r>
          </w:p>
          <w:p w14:paraId="4C293228" w14:textId="77777777" w:rsidR="004357E0" w:rsidRPr="008B326F" w:rsidRDefault="004357E0" w:rsidP="005E0BE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kern w:val="1"/>
              </w:rPr>
            </w:pPr>
            <w:r w:rsidRPr="008B326F">
              <w:rPr>
                <w:kern w:val="1"/>
              </w:rPr>
              <w:t>создание презентаций.</w:t>
            </w:r>
          </w:p>
        </w:tc>
        <w:tc>
          <w:tcPr>
            <w:tcW w:w="3686" w:type="dxa"/>
            <w:vMerge/>
          </w:tcPr>
          <w:p w14:paraId="6375F39C" w14:textId="77777777" w:rsidR="004357E0" w:rsidRPr="008B326F" w:rsidRDefault="004357E0" w:rsidP="007748BF">
            <w:pPr>
              <w:tabs>
                <w:tab w:val="left" w:pos="9214"/>
              </w:tabs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F0F81A9" w14:textId="77777777" w:rsidR="004357E0" w:rsidRPr="008B326F" w:rsidRDefault="004357E0" w:rsidP="00043B17">
            <w:pPr>
              <w:tabs>
                <w:tab w:val="left" w:pos="9214"/>
              </w:tabs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</w:tbl>
    <w:p w14:paraId="57E8C782" w14:textId="77777777" w:rsidR="00C1248A" w:rsidRPr="00481BBC" w:rsidRDefault="00C1248A" w:rsidP="00E16204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Учебно-тематический план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5"/>
        <w:gridCol w:w="2450"/>
        <w:gridCol w:w="1984"/>
        <w:gridCol w:w="1843"/>
        <w:gridCol w:w="1984"/>
      </w:tblGrid>
      <w:tr w:rsidR="00C1248A" w:rsidRPr="00481BBC" w14:paraId="40596B47" w14:textId="77777777" w:rsidTr="005A0A55">
        <w:trPr>
          <w:tblCellSpacing w:w="15" w:type="dxa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3ABB91" w14:textId="77777777" w:rsidR="00C1248A" w:rsidRPr="00481BBC" w:rsidRDefault="00C1248A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3A6E63" w14:textId="77777777" w:rsidR="00C1248A" w:rsidRPr="00481BBC" w:rsidRDefault="00C1248A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A99517" w14:textId="77777777" w:rsidR="00C1248A" w:rsidRPr="00481BBC" w:rsidRDefault="005A0A55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</w:t>
            </w:r>
            <w:r w:rsidR="00C1248A"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  <w:proofErr w:type="gramEnd"/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C99E5A" w14:textId="77777777" w:rsidR="00C1248A" w:rsidRPr="00481BBC" w:rsidRDefault="00C1248A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CC9413" w14:textId="77777777" w:rsidR="00C1248A" w:rsidRPr="00481BBC" w:rsidRDefault="00C1248A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Практика</w:t>
            </w:r>
          </w:p>
        </w:tc>
      </w:tr>
      <w:tr w:rsidR="00C1248A" w:rsidRPr="00481BBC" w14:paraId="2E59292B" w14:textId="77777777" w:rsidTr="005A0A55">
        <w:trPr>
          <w:tblCellSpacing w:w="15" w:type="dxa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755C7B" w14:textId="77777777" w:rsidR="00C1248A" w:rsidRPr="00481BBC" w:rsidRDefault="00C1248A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D0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69C4C8" w14:textId="77777777" w:rsidR="00C1248A" w:rsidRPr="00481BBC" w:rsidRDefault="00C1248A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как результат речевой деятельности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AF0E4A" w14:textId="77777777" w:rsidR="00C1248A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C3FA5C" w14:textId="77777777" w:rsidR="00C1248A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686E38" w14:textId="77777777" w:rsidR="00C1248A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248A" w:rsidRPr="00481BBC" w14:paraId="106FFA22" w14:textId="77777777" w:rsidTr="005A0A55">
        <w:trPr>
          <w:tblCellSpacing w:w="15" w:type="dxa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8D33C2" w14:textId="77777777" w:rsidR="00C1248A" w:rsidRPr="00481BBC" w:rsidRDefault="00C1248A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D0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076ADA" w14:textId="77777777" w:rsidR="00C1248A" w:rsidRPr="00481BBC" w:rsidRDefault="00C1248A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выразительности в тексте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9AEAB6" w14:textId="77777777" w:rsidR="00C1248A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2B26D4" w14:textId="77777777" w:rsidR="00C1248A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7D5D46" w14:textId="77777777" w:rsidR="00C1248A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1248A" w:rsidRPr="00481BBC" w14:paraId="3E6D4C35" w14:textId="77777777" w:rsidTr="005A0A55">
        <w:trPr>
          <w:tblCellSpacing w:w="15" w:type="dxa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DBAA91" w14:textId="77777777" w:rsidR="00C1248A" w:rsidRPr="00481BBC" w:rsidRDefault="00C1248A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D0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2B49B4" w14:textId="77777777" w:rsidR="00C1248A" w:rsidRPr="00481BBC" w:rsidRDefault="00C1248A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текста как искусство звучащего</w:t>
            </w:r>
          </w:p>
          <w:p w14:paraId="07B74DBE" w14:textId="77777777" w:rsidR="00C1248A" w:rsidRPr="00481BBC" w:rsidRDefault="00C1248A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2E3337" w14:textId="77777777" w:rsidR="00C1248A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6F7981" w14:textId="77777777" w:rsidR="00C1248A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95305D" w14:textId="77777777" w:rsidR="00C1248A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248A" w:rsidRPr="00481BBC" w14:paraId="5C4135A6" w14:textId="77777777" w:rsidTr="005A0A55">
        <w:trPr>
          <w:tblCellSpacing w:w="15" w:type="dxa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1160BA" w14:textId="77777777" w:rsidR="00C1248A" w:rsidRPr="00481BBC" w:rsidRDefault="00C1248A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D0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B88061" w14:textId="77777777" w:rsidR="00C1248A" w:rsidRPr="00481BBC" w:rsidRDefault="00C1248A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Синтаксические и пунктуационные нормы текста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220E04" w14:textId="77777777" w:rsidR="00C1248A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8074E9" w14:textId="77777777" w:rsidR="00C1248A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11F718" w14:textId="77777777" w:rsidR="00C1248A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248A" w:rsidRPr="00481BBC" w14:paraId="2F40BBE5" w14:textId="77777777" w:rsidTr="005A0A55">
        <w:trPr>
          <w:tblCellSpacing w:w="15" w:type="dxa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B40AA7" w14:textId="77777777" w:rsidR="00C1248A" w:rsidRPr="00481BBC" w:rsidRDefault="00C1248A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D0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099158" w14:textId="77777777" w:rsidR="00C1248A" w:rsidRPr="00481BBC" w:rsidRDefault="00C1248A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анализа текста к изложению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19AD4B" w14:textId="77777777" w:rsidR="00C1248A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19E54B" w14:textId="77777777" w:rsidR="00C1248A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7E6049" w14:textId="77777777" w:rsidR="00C1248A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1248A" w:rsidRPr="00481BBC" w14:paraId="6EBE1205" w14:textId="77777777" w:rsidTr="005A0A55">
        <w:trPr>
          <w:tblCellSpacing w:w="15" w:type="dxa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74FEE8" w14:textId="77777777" w:rsidR="00C1248A" w:rsidRPr="00481BBC" w:rsidRDefault="00C1248A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D0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63E564" w14:textId="77777777" w:rsidR="00C1248A" w:rsidRPr="00481BBC" w:rsidRDefault="00C1248A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— это тоже текст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6428BB" w14:textId="77777777" w:rsidR="00C1248A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7B945A" w14:textId="77777777" w:rsidR="00C1248A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F73BCD" w14:textId="77777777" w:rsidR="00C1248A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1248A" w:rsidRPr="00481BBC" w14:paraId="1A82FFAE" w14:textId="77777777" w:rsidTr="005A0A55">
        <w:trPr>
          <w:tblCellSpacing w:w="15" w:type="dxa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C62F0C" w14:textId="77777777" w:rsidR="00C1248A" w:rsidRPr="00481BBC" w:rsidRDefault="00C1248A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07A21F" w14:textId="77777777" w:rsidR="00C1248A" w:rsidRPr="00481BBC" w:rsidRDefault="00C1248A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1E35309" w14:textId="77777777" w:rsidR="00C1248A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F53699" w14:textId="77777777" w:rsidR="00C1248A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3C3326" w14:textId="77777777" w:rsidR="00C1248A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14:paraId="2E977A52" w14:textId="77777777" w:rsidR="00C1248A" w:rsidRPr="00481BBC" w:rsidRDefault="00C1248A" w:rsidP="006A55E3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</w:p>
    <w:p w14:paraId="043C79E7" w14:textId="77777777" w:rsidR="00C1248A" w:rsidRPr="008959F0" w:rsidRDefault="00C1248A" w:rsidP="00481BBC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1. Текст как результат речевой деятельности</w:t>
      </w:r>
    </w:p>
    <w:p w14:paraId="1F1D4BCA" w14:textId="77777777" w:rsidR="00C1248A" w:rsidRPr="008959F0" w:rsidRDefault="00B51264" w:rsidP="00E16204">
      <w:pPr>
        <w:spacing w:before="100" w:beforeAutospacing="1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Тема, основная мысль.</w:t>
      </w:r>
      <w:r w:rsidR="003D0D8E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48A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Абзац. Зачин (первое предложение). Виды зачинов. С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интаксическое строение зачинов. Ключевые слова. </w:t>
      </w:r>
      <w:r w:rsidR="00C1248A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Взаимодействие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названия (заголовка) и текста.</w:t>
      </w:r>
      <w:r w:rsidR="003D0D8E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48A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связи между предложениями в тексте (цепная и параллельная связь). Средства связи между предложениями в тексте 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(лексические и грамматические</w:t>
      </w:r>
      <w:proofErr w:type="gramStart"/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C1248A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Смысловая</w:t>
      </w:r>
      <w:proofErr w:type="gramEnd"/>
      <w:r w:rsidR="00C1248A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ком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позиционная целостность текста</w:t>
      </w:r>
      <w:r w:rsidR="003D0D8E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1248A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Лексические, грамматические средства выражения отношения, оценки.</w:t>
      </w:r>
    </w:p>
    <w:p w14:paraId="41F1590D" w14:textId="77777777" w:rsidR="00C1248A" w:rsidRPr="008959F0" w:rsidRDefault="00C1248A" w:rsidP="00E16204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959F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Раздел 2. Средства выразительности в тексте</w:t>
      </w:r>
    </w:p>
    <w:p w14:paraId="62F22B4D" w14:textId="77777777" w:rsidR="00C1248A" w:rsidRPr="008959F0" w:rsidRDefault="00C1248A" w:rsidP="00E16204">
      <w:pPr>
        <w:spacing w:before="100" w:beforeAutospacing="1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Богатые возможности русского языка. Средства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выразительности: </w:t>
      </w:r>
      <w:r w:rsidR="003D0D8E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лексические (синонимы, антонимы, паронимы, многозначные слова, фразеологизмы, стилистически окрашенная лексика, термины, диалектизмы и др.); </w:t>
      </w:r>
      <w:r w:rsidR="003D0D8E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словообразовательные (стилистически окрашенные суффиксы и приставки); морфологические, синтаксические (неполные и односоставные предложения, ряды однородных членов, сравнительные обороты, вводные конструкции и др.); специальные изобразительно-выразительные средства (звуковые, лексические, тропы, средс</w:t>
      </w:r>
      <w:r w:rsidR="00481BBC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экспрессивного синтаксиса).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текста с точки зрения использования в нём средст</w:t>
      </w:r>
      <w:r w:rsidR="00481BBC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D0D8E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1BBC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выразительности.</w:t>
      </w:r>
      <w:r w:rsidR="003D0D8E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Стилистические возможности языковых средств.</w:t>
      </w:r>
    </w:p>
    <w:p w14:paraId="7F74122B" w14:textId="77777777" w:rsidR="00E16204" w:rsidRPr="008959F0" w:rsidRDefault="00C1248A" w:rsidP="00E16204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3. Выразительное чтение текста как искусство звучащего</w:t>
      </w:r>
      <w:r w:rsidR="00E16204"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слова </w:t>
      </w:r>
    </w:p>
    <w:p w14:paraId="22E9FCBA" w14:textId="77777777" w:rsidR="00C1248A" w:rsidRPr="008959F0" w:rsidRDefault="00C1248A" w:rsidP="00E16204">
      <w:pPr>
        <w:spacing w:before="100" w:beforeAutospacing="1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Выразительное чтение как тест на понимание текста. Тон и темп чтения. Логические пауз</w:t>
      </w:r>
      <w:r w:rsidR="00481BBC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и ударения. Интонация текста. 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0D8E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сновные</w:t>
      </w:r>
      <w:r w:rsidR="00481BBC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выразительного чтения.      У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мение выбирать тон, темп чтения, принимая во внимание содержание текста, его языковые особенности; определять, где нужны логические ударения, паузы.</w:t>
      </w:r>
    </w:p>
    <w:p w14:paraId="05911DDA" w14:textId="77777777" w:rsidR="00481BBC" w:rsidRPr="008959F0" w:rsidRDefault="006A55E3" w:rsidP="00E16204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  <w:r w:rsidR="00C1248A"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4. Синтаксические и пунктуационные нормы текста</w:t>
      </w:r>
    </w:p>
    <w:p w14:paraId="2B32E31A" w14:textId="77777777" w:rsidR="006A55E3" w:rsidRPr="008959F0" w:rsidRDefault="00C1248A" w:rsidP="00E16204">
      <w:pPr>
        <w:spacing w:before="100" w:beforeAutospacing="1"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Словосочетание. Предложение. Простое осложнённое предложение.</w:t>
      </w:r>
      <w:r w:rsidR="00B51264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Сложное предложение. Знаки препинания в простом осложнённом предложении. Знаки препинания в сложносочинённом предложении. Знаки препинания в сложноподчинённом предложении.</w:t>
      </w:r>
      <w:r w:rsidR="00B51264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Текстовые иллюстрации синтакс</w:t>
      </w:r>
      <w:r w:rsidR="00B51264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ических и пунктуационных норм. </w:t>
      </w:r>
    </w:p>
    <w:p w14:paraId="5A3F2B0B" w14:textId="77777777" w:rsidR="00E16204" w:rsidRPr="008959F0" w:rsidRDefault="00C1248A" w:rsidP="00E16204">
      <w:pPr>
        <w:spacing w:before="100" w:beforeAutospacing="1"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5. От анализа текста к изложению</w:t>
      </w:r>
    </w:p>
    <w:p w14:paraId="44633397" w14:textId="77777777" w:rsidR="006A55E3" w:rsidRPr="008959F0" w:rsidRDefault="00B51264" w:rsidP="00E16204">
      <w:pPr>
        <w:spacing w:before="100" w:beforeAutospacing="1"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Виды изложений. </w:t>
      </w:r>
      <w:r w:rsidR="00C1248A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и приёмы компрессии (сокращения) текста. Главная и второстепенная информация в тексте. Исключение второстепенной информации, подробностей, деталей, обобщение однородных явлений и фактов, сочетание исключения и обобщения. Письменное воспроизведение текста с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заданной степенью свёрнутости. </w:t>
      </w:r>
      <w:r w:rsidR="00C1248A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Ключевые слова и их роль в определ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ении границ главной информации. </w:t>
      </w:r>
      <w:r w:rsidR="00C1248A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 </w:t>
      </w:r>
      <w:proofErr w:type="spellStart"/>
      <w:r w:rsidR="00C1248A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микротеме</w:t>
      </w:r>
      <w:proofErr w:type="spellEnd"/>
      <w:r w:rsidR="00C1248A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Соотношение </w:t>
      </w:r>
      <w:proofErr w:type="spellStart"/>
      <w:r w:rsidR="00C1248A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микрот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емы</w:t>
      </w:r>
      <w:proofErr w:type="spellEnd"/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абзацного строения текста. </w:t>
      </w:r>
      <w:r w:rsidR="00C1248A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Учимся редактировать текст. Типы речевых, грамматических ошибок. Предупреждение речевых, 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логических, фактических ошибок.</w:t>
      </w:r>
    </w:p>
    <w:p w14:paraId="2CBF0598" w14:textId="77777777" w:rsidR="00C1248A" w:rsidRPr="008959F0" w:rsidRDefault="00C1248A" w:rsidP="00E16204">
      <w:pPr>
        <w:spacing w:before="100" w:beforeAutospacing="1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6. Сочинение — это тоже текст</w:t>
      </w:r>
    </w:p>
    <w:p w14:paraId="3746549D" w14:textId="77777777" w:rsidR="00C1248A" w:rsidRPr="008959F0" w:rsidRDefault="00C1248A" w:rsidP="00E16204">
      <w:pPr>
        <w:spacing w:before="100" w:beforeAutospacing="1"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Сочинение-рассуждение. Структура сочинения-рассуждения. Алгоритм написания сочинения – рассуждения. Речевые клише, используемые в сочинении-рассуждении. Создание текста в соответствии с заданной темой и функ</w:t>
      </w:r>
      <w:r w:rsidR="00B51264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ционально-смысловым типом речи. </w:t>
      </w:r>
      <w:r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Извлечение инф</w:t>
      </w:r>
      <w:r w:rsidR="00B51264" w:rsidRPr="008959F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ормации из различных источников</w:t>
      </w:r>
    </w:p>
    <w:p w14:paraId="22EE1267" w14:textId="77777777" w:rsidR="008959F0" w:rsidRDefault="008959F0" w:rsidP="00E16204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FE03C68" w14:textId="77777777" w:rsidR="008959F0" w:rsidRDefault="008959F0" w:rsidP="00E16204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40077ED" w14:textId="77777777" w:rsidR="008959F0" w:rsidRDefault="008959F0" w:rsidP="00E16204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25283C" w14:textId="77777777" w:rsidR="008959F0" w:rsidRDefault="008959F0" w:rsidP="00E16204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C96DCBC" w14:textId="77777777" w:rsidR="008959F0" w:rsidRDefault="008959F0" w:rsidP="00E16204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35E586" w14:textId="77777777" w:rsidR="008959F0" w:rsidRDefault="008959F0" w:rsidP="00E16204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1A487B" w14:textId="77777777" w:rsidR="008959F0" w:rsidRDefault="008959F0" w:rsidP="00E16204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B07FAC3" w14:textId="77777777" w:rsidR="008959F0" w:rsidRDefault="008959F0" w:rsidP="00E16204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F9F62F4" w14:textId="77777777" w:rsidR="008959F0" w:rsidRDefault="008959F0" w:rsidP="00E16204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6C276D" w14:textId="77777777" w:rsidR="008959F0" w:rsidRDefault="008959F0" w:rsidP="00E16204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11BE48" w14:textId="77777777" w:rsidR="008959F0" w:rsidRDefault="008959F0" w:rsidP="00E16204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0A9185" w14:textId="77777777" w:rsidR="008959F0" w:rsidRDefault="008959F0" w:rsidP="00E16204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76BCC8D" w14:textId="77777777" w:rsidR="008959F0" w:rsidRDefault="008959F0" w:rsidP="00E16204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028CDF3" w14:textId="4B7D77DA" w:rsidR="00C1248A" w:rsidRPr="008959F0" w:rsidRDefault="00C1248A" w:rsidP="00E16204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Календарно-тематическое планирование элективного к</w:t>
      </w:r>
      <w:r w:rsidR="00481BBC"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урса «</w:t>
      </w:r>
      <w:r w:rsidR="005836D2"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Учимся р</w:t>
      </w:r>
      <w:r w:rsidR="00481BBC"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абота</w:t>
      </w:r>
      <w:r w:rsidR="005836D2"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ть</w:t>
      </w:r>
      <w:r w:rsidR="00481BBC"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текстом» для </w:t>
      </w:r>
      <w:proofErr w:type="gramStart"/>
      <w:r w:rsidR="00481BBC"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9 </w:t>
      </w:r>
      <w:r w:rsidRPr="0089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класса</w:t>
      </w:r>
      <w:proofErr w:type="gramEnd"/>
    </w:p>
    <w:tbl>
      <w:tblPr>
        <w:tblW w:w="1010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6"/>
        <w:gridCol w:w="3072"/>
        <w:gridCol w:w="772"/>
        <w:gridCol w:w="692"/>
        <w:gridCol w:w="703"/>
        <w:gridCol w:w="3768"/>
      </w:tblGrid>
      <w:tr w:rsidR="005056C9" w:rsidRPr="00481BBC" w14:paraId="3BB5072A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719E9F" w14:textId="77777777" w:rsidR="005056C9" w:rsidRPr="00481BBC" w:rsidRDefault="005056C9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DF0E35" w14:textId="77777777" w:rsidR="005056C9" w:rsidRPr="00481BBC" w:rsidRDefault="005056C9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30D5EE" w14:textId="77777777" w:rsidR="005056C9" w:rsidRPr="00481BBC" w:rsidRDefault="005056C9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  <w:p w14:paraId="758BDAA8" w14:textId="77777777" w:rsidR="005056C9" w:rsidRPr="00481BBC" w:rsidRDefault="005056C9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505F03" w14:textId="77777777" w:rsidR="005056C9" w:rsidRPr="00481BBC" w:rsidRDefault="005056C9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59B2DB" w14:textId="77777777" w:rsidR="005056C9" w:rsidRPr="00481BBC" w:rsidRDefault="005056C9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и форма контроля</w:t>
            </w:r>
          </w:p>
          <w:p w14:paraId="332F6150" w14:textId="77777777" w:rsidR="005056C9" w:rsidRPr="00481BBC" w:rsidRDefault="005056C9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уровню подготовки</w:t>
            </w:r>
          </w:p>
        </w:tc>
      </w:tr>
      <w:tr w:rsidR="005056C9" w:rsidRPr="00481BBC" w14:paraId="270CFD66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E0AC94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4966D6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FAD4A5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BC7A8E" w14:textId="77777777" w:rsidR="005056C9" w:rsidRPr="00481BBC" w:rsidRDefault="005056C9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B697C5" w14:textId="77777777" w:rsidR="005056C9" w:rsidRPr="00481BBC" w:rsidRDefault="005056C9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E926A0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E7B9B98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248A" w:rsidRPr="00481BBC" w14:paraId="106667FD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61EA1A" w14:textId="77777777" w:rsidR="00C1248A" w:rsidRPr="00481BBC" w:rsidRDefault="00C1248A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5EBC31" w14:textId="77777777" w:rsidR="00C1248A" w:rsidRPr="00481BBC" w:rsidRDefault="00C1248A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 как результат речевой деятельности</w:t>
            </w:r>
          </w:p>
        </w:tc>
      </w:tr>
      <w:tr w:rsidR="005056C9" w:rsidRPr="00481BBC" w14:paraId="34AD385C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B013A0" w14:textId="77777777" w:rsidR="005056C9" w:rsidRPr="00481BBC" w:rsidRDefault="006A55E3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056C9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EDBC3D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Определение, признаки и характеристика текста как единицы языка</w:t>
            </w:r>
            <w:r w:rsidR="0045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F5B4534" w14:textId="77777777" w:rsidR="00457912" w:rsidRPr="00481BBC" w:rsidRDefault="00457912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Тема, идея, проблема текста и способы их установления и формулирования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7ABBF3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892DE0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B1A0A0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6BE115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E0396" w:rsidRPr="00481BBC">
              <w:rPr>
                <w:rFonts w:ascii="Times New Roman" w:hAnsi="Times New Roman" w:cs="Times New Roman"/>
                <w:iCs/>
                <w:sz w:val="24"/>
                <w:szCs w:val="24"/>
              </w:rPr>
              <w:t>Комплексное повторение, групповая работа, самостоятельная работа с дидактическим материалом</w:t>
            </w:r>
          </w:p>
          <w:p w14:paraId="41A6BCFE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BBC" w:rsidRPr="00481BBC" w14:paraId="140EF22A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580453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5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AADB5C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ключевых слов текста</w:t>
            </w:r>
          </w:p>
          <w:p w14:paraId="08AE5854" w14:textId="77777777" w:rsidR="00457912" w:rsidRPr="00481BBC" w:rsidRDefault="00457912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и средства связи между предложениями в тексте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7F4464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6F7ACE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C71FCF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1BFC0D" w14:textId="77777777" w:rsidR="00D5357D" w:rsidRDefault="00EE0396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Восстанавливают  текст</w:t>
            </w:r>
            <w:proofErr w:type="gramEnd"/>
            <w:r w:rsidR="005056C9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ключевым словам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1A14CE0" w14:textId="77777777" w:rsidR="005056C9" w:rsidRPr="00481BBC" w:rsidRDefault="00EE0396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hAnsi="Times New Roman" w:cs="Times New Roman"/>
                <w:iCs/>
                <w:sz w:val="24"/>
                <w:szCs w:val="24"/>
              </w:rPr>
              <w:t>Работа в парах, самостоятельное проектирование аргументированного текста</w:t>
            </w:r>
          </w:p>
        </w:tc>
      </w:tr>
      <w:tr w:rsidR="00481BBC" w:rsidRPr="00481BBC" w14:paraId="28B3CE66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6CDEFF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3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B396C9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Смысловая и композиционная целостность текста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AC4EB2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53ECE9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B49636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F3814A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r w:rsidR="00EE0396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текстом</w:t>
            </w:r>
            <w:r w:rsidR="00EE0396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81BBC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7835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смысловую и композиционную целостность текста.</w:t>
            </w:r>
          </w:p>
        </w:tc>
      </w:tr>
      <w:tr w:rsidR="00C1248A" w:rsidRPr="00481BBC" w14:paraId="73929A09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01E2B8" w14:textId="77777777" w:rsidR="00C1248A" w:rsidRPr="00481BBC" w:rsidRDefault="00C1248A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636126" w14:textId="77777777" w:rsidR="00C1248A" w:rsidRPr="00481BBC" w:rsidRDefault="00C1248A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выразительности в тексте</w:t>
            </w:r>
          </w:p>
        </w:tc>
      </w:tr>
      <w:tr w:rsidR="00481BBC" w:rsidRPr="00481BBC" w14:paraId="06E8082E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2C440D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3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3B9F6E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использования 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лексических, словообразовательных, морфологических, синтаксических средства выразительности в тексте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6030B3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39390A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4E11B3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09A411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  <w:proofErr w:type="gram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текстом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орфемно</w:t>
            </w:r>
            <w:proofErr w:type="spellEnd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-словообразовательный анализ слова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определение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способы образования слов, принадлежность слова к определенной части речи по его грамматическим признакам.</w:t>
            </w:r>
          </w:p>
        </w:tc>
      </w:tr>
      <w:tr w:rsidR="005056C9" w:rsidRPr="00481BBC" w14:paraId="6847BE7B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8E84B0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3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84FB5A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изобразительно-выразительные средства в тексте и их роль</w:t>
            </w:r>
          </w:p>
          <w:p w14:paraId="64AB7400" w14:textId="77777777" w:rsidR="00D5357D" w:rsidRPr="00481BBC" w:rsidRDefault="00D5357D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организация языковых средств      в соответствии с темой и основной мыслью текста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8E08B5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F0C007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038FD4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B19634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текстов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Находят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изобразительно-выразительны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средства в тексте и определяют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роль.</w:t>
            </w:r>
          </w:p>
          <w:p w14:paraId="64DC08BA" w14:textId="77777777" w:rsidR="00D5357D" w:rsidRPr="00481BBC" w:rsidRDefault="00D5357D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Подбор рабочего материала. Делают выбор языковых </w:t>
            </w:r>
            <w:proofErr w:type="gram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 в</w:t>
            </w:r>
            <w:proofErr w:type="gramEnd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темой и основной мыслью текста.</w:t>
            </w:r>
          </w:p>
        </w:tc>
      </w:tr>
      <w:tr w:rsidR="005056C9" w:rsidRPr="00481BBC" w14:paraId="4BE1E82F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6358A4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 w:rsidR="00D53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4C4AE5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«Анализ текста с точки зрения использования в нём средств выразительности»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E1F953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26BF97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90E6EA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F7576E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художественным текстом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Анализируют текст, находят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нем средства выразительности и определять их роль в предложении.</w:t>
            </w:r>
          </w:p>
        </w:tc>
      </w:tr>
      <w:tr w:rsidR="00C1248A" w:rsidRPr="00481BBC" w14:paraId="6F661049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952905" w14:textId="77777777" w:rsidR="00C1248A" w:rsidRPr="00481BBC" w:rsidRDefault="00C1248A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536567" w14:textId="77777777" w:rsidR="00C1248A" w:rsidRPr="00481BBC" w:rsidRDefault="00C1248A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Выразительное чтение текста как искусство звучащего слова</w:t>
            </w:r>
          </w:p>
        </w:tc>
      </w:tr>
      <w:tr w:rsidR="005056C9" w:rsidRPr="00481BBC" w14:paraId="72438AAC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8BA1A1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3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C4608D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как тест на понимание текста</w:t>
            </w:r>
          </w:p>
          <w:p w14:paraId="54B8CA80" w14:textId="77777777" w:rsidR="00D5357D" w:rsidRPr="00481BBC" w:rsidRDefault="00D5357D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паузы и ударения. Интонация текста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3D8311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D9F299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3CC61A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88AA36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текста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Работают </w:t>
            </w:r>
            <w:proofErr w:type="gramStart"/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  основными</w:t>
            </w:r>
            <w:proofErr w:type="gramEnd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выразительного чтения.</w:t>
            </w:r>
          </w:p>
          <w:p w14:paraId="01F6C07F" w14:textId="77777777" w:rsidR="00D5357D" w:rsidRPr="00481BBC" w:rsidRDefault="00D5357D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 над</w:t>
            </w:r>
            <w:proofErr w:type="gramEnd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интонацией, выбирая тон, темп чтения, принимая во внимание содержание текста, его языковые особенности; определяют, где нужны логические ударения, паузы.</w:t>
            </w:r>
          </w:p>
        </w:tc>
      </w:tr>
      <w:tr w:rsidR="00C1248A" w:rsidRPr="00481BBC" w14:paraId="22D5BEB9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2BCDB8" w14:textId="77777777" w:rsidR="00C1248A" w:rsidRPr="00481BBC" w:rsidRDefault="00C1248A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7FBF2C" w14:textId="77777777" w:rsidR="00C1248A" w:rsidRPr="00481BBC" w:rsidRDefault="00C1248A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Синтаксические и пунктуационные нормы текста</w:t>
            </w:r>
          </w:p>
        </w:tc>
      </w:tr>
      <w:tr w:rsidR="005056C9" w:rsidRPr="00481BBC" w14:paraId="4A325C94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027A79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3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2167CB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 и предложение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97D00F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1585D9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BCAABA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EE73B1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словосочетаний и предложений по схемам. Работа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 синонимичной заменой словосочетаний</w:t>
            </w:r>
          </w:p>
          <w:p w14:paraId="74D92A22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6C9" w:rsidRPr="00481BBC" w14:paraId="69671E1D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1667EB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3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9D6728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сложного предложения в тексте</w:t>
            </w:r>
          </w:p>
          <w:p w14:paraId="208B39A2" w14:textId="77777777" w:rsidR="00D5357D" w:rsidRPr="00481BBC" w:rsidRDefault="00D5357D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Пунктуация в сложном предложении текста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2EB600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08CFAD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140A19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D42A49" w14:textId="77777777" w:rsidR="005056C9" w:rsidRPr="00481BBC" w:rsidRDefault="005056C9" w:rsidP="00D5357D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Тестовые задания для подготовки к ГИА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5056C9" w:rsidRPr="00481BBC" w14:paraId="33B7ABBB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FB3872" w14:textId="77777777" w:rsidR="005056C9" w:rsidRPr="00481BBC" w:rsidRDefault="00D5357D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056C9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B13532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иллюстрации синтаксических и пунктуационных норм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529973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D5CC43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09E700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EFE1D6" w14:textId="77777777" w:rsidR="005056C9" w:rsidRPr="00481BBC" w:rsidRDefault="00D97C7B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текстом.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81BBC" w:rsidRPr="00481B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</w:t>
            </w:r>
            <w:r w:rsidRPr="00481BBC">
              <w:rPr>
                <w:rFonts w:ascii="Times New Roman" w:hAnsi="Times New Roman" w:cs="Times New Roman"/>
                <w:iCs/>
                <w:sz w:val="24"/>
                <w:szCs w:val="24"/>
              </w:rPr>
              <w:t>нализ предложений, синтаксический и пунктуационный разбор предложений</w:t>
            </w:r>
          </w:p>
        </w:tc>
      </w:tr>
      <w:tr w:rsidR="00C1248A" w:rsidRPr="00481BBC" w14:paraId="4DCC1707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43E85F" w14:textId="77777777" w:rsidR="00C1248A" w:rsidRPr="00481BBC" w:rsidRDefault="00C1248A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364A45" w14:textId="77777777" w:rsidR="00C1248A" w:rsidRPr="00481BBC" w:rsidRDefault="00C1248A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анализа текста к изложению</w:t>
            </w:r>
          </w:p>
        </w:tc>
      </w:tr>
      <w:tr w:rsidR="005056C9" w:rsidRPr="00481BBC" w14:paraId="3D6FECD8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9C38D8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3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3D6D04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изложений</w:t>
            </w:r>
          </w:p>
          <w:p w14:paraId="748C1548" w14:textId="77777777" w:rsidR="00D5357D" w:rsidRPr="00481BBC" w:rsidRDefault="00D5357D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и приёмы компрессии (сокращения) текста.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195B66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D435CB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206924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6E4CFD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«Подбираем заголовок к тексту»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97C7B" w:rsidRPr="00481B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Анализируют текст со стороны языковых средств связи. Выполняют творческие задания в группах</w:t>
            </w:r>
          </w:p>
          <w:p w14:paraId="788C679D" w14:textId="77777777" w:rsidR="00D5357D" w:rsidRPr="00481BBC" w:rsidRDefault="00D5357D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текстом. </w:t>
            </w:r>
            <w:proofErr w:type="gram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 применять</w:t>
            </w:r>
            <w:proofErr w:type="gramEnd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языковые приёмы сжатия исходного текста: исключение, упрощение, 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обобщение.</w:t>
            </w:r>
          </w:p>
        </w:tc>
      </w:tr>
      <w:tr w:rsidR="005056C9" w:rsidRPr="00481BBC" w14:paraId="320BFD1A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DDE939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 w:rsidR="00D53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48DF83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Пишем сжатое изложение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B37A16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5F5B23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380995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D477FD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Сжатое изложение</w:t>
            </w:r>
            <w:r w:rsidR="00D77835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77835" w:rsidRPr="00481B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Работают с текстом, </w:t>
            </w:r>
            <w:proofErr w:type="gramStart"/>
            <w:r w:rsidR="00D77835" w:rsidRPr="00481BBC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 план</w:t>
            </w:r>
            <w:proofErr w:type="gramEnd"/>
            <w:r w:rsidR="00D77835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Самостоятельно работают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 сжатым изложением</w:t>
            </w:r>
          </w:p>
        </w:tc>
      </w:tr>
      <w:tr w:rsidR="005056C9" w:rsidRPr="00481BBC" w14:paraId="6A9825F7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F9A045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3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863807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Ключевые слова и их роль в определении границ главной информации.</w:t>
            </w:r>
          </w:p>
          <w:p w14:paraId="5F2050E3" w14:textId="77777777" w:rsidR="00D5357D" w:rsidRPr="00481BBC" w:rsidRDefault="00D5357D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Соотношение </w:t>
            </w:r>
            <w:proofErr w:type="spell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микротемы</w:t>
            </w:r>
            <w:proofErr w:type="spellEnd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абзацного строения текста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CC0754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420CD0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F2659A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3076D9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</w:t>
            </w:r>
            <w:r w:rsidR="00EE0396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ывают</w:t>
            </w:r>
            <w:r w:rsidR="00D77835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D77835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ключевым словам</w:t>
            </w:r>
            <w:proofErr w:type="gramEnd"/>
            <w:r w:rsidR="00EE0396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выделя</w:t>
            </w:r>
            <w:r w:rsidR="00EE0396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ключевые слова в тексте, воспроизводить текст по ключевым словам.</w:t>
            </w:r>
          </w:p>
          <w:p w14:paraId="3F4C3B9F" w14:textId="77777777" w:rsidR="00853A77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 по</w:t>
            </w:r>
            <w:proofErr w:type="gramEnd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выделению </w:t>
            </w:r>
            <w:proofErr w:type="spell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микротем</w:t>
            </w:r>
            <w:proofErr w:type="spellEnd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в тексте. Выделяют </w:t>
            </w:r>
            <w:proofErr w:type="spell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микротемы</w:t>
            </w:r>
            <w:proofErr w:type="spellEnd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текста.</w:t>
            </w:r>
          </w:p>
        </w:tc>
      </w:tr>
      <w:tr w:rsidR="005056C9" w:rsidRPr="00481BBC" w14:paraId="26E57B6E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F56173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5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A86820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по предупреждению речевых, логических, фактических ошибок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AF43F5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CEC78C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CA32E2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0EC697" w14:textId="77777777" w:rsidR="005056C9" w:rsidRPr="00481BBC" w:rsidRDefault="00EE0396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Редактируют  тексты</w:t>
            </w:r>
            <w:proofErr w:type="gramEnd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</w:t>
            </w:r>
            <w:r w:rsidR="005056C9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находить</w:t>
            </w:r>
            <w:proofErr w:type="gramEnd"/>
            <w:r w:rsidR="005056C9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исправлять речевые ошибки в работах разного вида.</w:t>
            </w:r>
          </w:p>
        </w:tc>
      </w:tr>
      <w:tr w:rsidR="00C1248A" w:rsidRPr="00481BBC" w14:paraId="2DAFA9C5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BCE601" w14:textId="77777777" w:rsidR="00C1248A" w:rsidRPr="00481BBC" w:rsidRDefault="00C1248A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D0934D" w14:textId="77777777" w:rsidR="00C1248A" w:rsidRPr="00481BBC" w:rsidRDefault="00C1248A" w:rsidP="00481BBC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Сочинение — это тоже текст</w:t>
            </w:r>
          </w:p>
        </w:tc>
      </w:tr>
      <w:tr w:rsidR="005056C9" w:rsidRPr="00481BBC" w14:paraId="3DF8EEC9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10B844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5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79F067" w14:textId="77777777" w:rsidR="005056C9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сочинения-рассуждения</w:t>
            </w:r>
          </w:p>
          <w:p w14:paraId="4C08883E" w14:textId="77777777" w:rsidR="00853A77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написания сочинения – рассуждения</w:t>
            </w:r>
          </w:p>
          <w:p w14:paraId="7E5F90C8" w14:textId="77777777" w:rsidR="00853A77" w:rsidRPr="00481BBC" w:rsidRDefault="00853A77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клише, используемые в сочинении-рассуждении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4235D4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17D285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F3FD40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475E49" w14:textId="77777777" w:rsidR="005056C9" w:rsidRPr="00481BBC" w:rsidRDefault="005056C9" w:rsidP="00853A77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r w:rsidR="00D77835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ют </w:t>
            </w:r>
            <w:r w:rsidR="0085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</w:t>
            </w:r>
            <w:proofErr w:type="gramEnd"/>
            <w:r w:rsidR="0085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сочинением </w:t>
            </w:r>
          </w:p>
        </w:tc>
      </w:tr>
      <w:tr w:rsidR="005056C9" w:rsidRPr="00481BBC" w14:paraId="033F1992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ED6DD0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5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9A8167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</w:t>
            </w:r>
            <w:proofErr w:type="gramStart"/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сочинения - рассуждения</w:t>
            </w:r>
            <w:proofErr w:type="gramEnd"/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633924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93E30F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7A8D24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3857DFD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6C9" w:rsidRPr="00481BBC" w14:paraId="0B045949" w14:textId="77777777" w:rsidTr="00457912">
        <w:trPr>
          <w:tblCellSpacing w:w="15" w:type="dxa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C4B488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5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4E8B9D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 сочинения-рассуждения. Итоги года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4EFE72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843149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637724" w14:textId="77777777" w:rsidR="005056C9" w:rsidRPr="00481BBC" w:rsidRDefault="005056C9" w:rsidP="00481B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DE6DB4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собственных сочинений</w:t>
            </w:r>
            <w:r w:rsidR="00481BBC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77835"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0237320" w14:textId="77777777" w:rsidR="005056C9" w:rsidRPr="00481BBC" w:rsidRDefault="005056C9" w:rsidP="00481BBC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0E20403" w14:textId="77777777" w:rsidR="00C1248A" w:rsidRPr="00481BBC" w:rsidRDefault="00C1248A" w:rsidP="00481BBC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9C0AD4C" w14:textId="77777777" w:rsidR="00B51264" w:rsidRPr="00481BBC" w:rsidRDefault="00B51264" w:rsidP="00C0392C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 обеспечение</w:t>
      </w:r>
    </w:p>
    <w:p w14:paraId="2FC51E04" w14:textId="77777777" w:rsidR="00B51264" w:rsidRPr="00481BBC" w:rsidRDefault="00C0392C" w:rsidP="00C0392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proofErr w:type="gramStart"/>
      <w:r w:rsidR="0058307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 государственный</w:t>
      </w:r>
      <w:proofErr w:type="gramEnd"/>
      <w:r w:rsidR="00583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образовательный стандарт </w:t>
      </w:r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среднего </w:t>
      </w:r>
      <w:r w:rsidR="00583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(полного) образования  – //ст.20 Закона Российской Федерации «Об  образовании Российской Федерации» от 29 декабря 2012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№273- ФЗ</w:t>
      </w:r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1D5E63" w14:textId="77777777" w:rsidR="00B51264" w:rsidRPr="00481BBC" w:rsidRDefault="00C0392C" w:rsidP="00C0392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Греков В.Ф., Крючков Е.В., Чешко Л.А. Пособие для занятий по русскому языку в старших классах средней </w:t>
      </w:r>
      <w:proofErr w:type="gramStart"/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школы.-</w:t>
      </w:r>
      <w:proofErr w:type="gramEnd"/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2010.</w:t>
      </w:r>
    </w:p>
    <w:p w14:paraId="59BADB1F" w14:textId="77777777" w:rsidR="00B51264" w:rsidRPr="00481BBC" w:rsidRDefault="00C0392C" w:rsidP="00C0392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</w:t>
      </w:r>
      <w:r w:rsidR="00B51264" w:rsidRPr="00481B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Иванова </w:t>
      </w:r>
      <w:proofErr w:type="gramStart"/>
      <w:r w:rsidR="00B51264" w:rsidRPr="00481B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С.Ю.</w:t>
      </w:r>
      <w:proofErr w:type="gramEnd"/>
      <w:r w:rsidR="00B51264" w:rsidRPr="00481B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ЕГЭ: Русский язык: 9 класс: Государственная итоговая аттестация (по новой форме): Практикум по выполнению типовых тестовых заданий ЕГЭ 9 класс. Издательство «Экзамен»</w:t>
      </w:r>
    </w:p>
    <w:p w14:paraId="70752853" w14:textId="77777777" w:rsidR="00B51264" w:rsidRPr="00481BBC" w:rsidRDefault="00C0392C" w:rsidP="00C0392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</w:t>
      </w:r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Корчагина </w:t>
      </w:r>
      <w:proofErr w:type="gramStart"/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</w:t>
      </w:r>
      <w:proofErr w:type="gramEnd"/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Русский язык: Содержательный и языковой анализ текста: 9-й </w:t>
      </w:r>
      <w:proofErr w:type="spellStart"/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М., 2009.</w:t>
      </w:r>
    </w:p>
    <w:p w14:paraId="5998DFDA" w14:textId="77777777" w:rsidR="00B51264" w:rsidRPr="00481BBC" w:rsidRDefault="00C0392C" w:rsidP="00C0392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</w:t>
      </w:r>
      <w:r w:rsidR="00B51264" w:rsidRPr="00481B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Львова </w:t>
      </w:r>
      <w:proofErr w:type="gramStart"/>
      <w:r w:rsidR="00B51264" w:rsidRPr="00481B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С.И.</w:t>
      </w:r>
      <w:proofErr w:type="gramEnd"/>
      <w:r w:rsidR="00B51264" w:rsidRPr="00481B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B51264" w:rsidRPr="00481B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Замураева</w:t>
      </w:r>
      <w:proofErr w:type="spellEnd"/>
      <w:r w:rsidR="00B51264" w:rsidRPr="00481B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Т.И. ГИА 2009: Русский язык: Тренировочные задания: 9 класс (по новой форме) Государственная итоговая аттестация. Издательство «Эксмо».</w:t>
      </w:r>
    </w:p>
    <w:p w14:paraId="58D09705" w14:textId="77777777" w:rsidR="00B51264" w:rsidRPr="00481BBC" w:rsidRDefault="00C0392C" w:rsidP="00C0392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ГИА – 2019: Экзамен в новой форме: Русский зык: </w:t>
      </w:r>
      <w:proofErr w:type="gramStart"/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>9-ый</w:t>
      </w:r>
      <w:proofErr w:type="gramEnd"/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Тренировочные варианты экзаменационных работ для проведения государственной итоговой аттестации в новой форме. / авт.-сост. И.П. Цыбулько, </w:t>
      </w:r>
      <w:proofErr w:type="gramStart"/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>Л.С.</w:t>
      </w:r>
      <w:proofErr w:type="gramEnd"/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Степанова. – М., АСТ,2019</w:t>
      </w:r>
    </w:p>
    <w:p w14:paraId="553E7913" w14:textId="77777777" w:rsidR="00B51264" w:rsidRPr="00481BBC" w:rsidRDefault="00C0392C" w:rsidP="00C0392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язык. 9 класс. 52 диагностических</w:t>
      </w:r>
      <w:r w:rsidR="00583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варианта/ </w:t>
      </w:r>
      <w:proofErr w:type="gramStart"/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>Н.М.</w:t>
      </w:r>
      <w:proofErr w:type="gramEnd"/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Девятова, Е.Ю. </w:t>
      </w:r>
      <w:proofErr w:type="spellStart"/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Геймух</w:t>
      </w:r>
      <w:proofErr w:type="spellEnd"/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Издательство «Национальное образование», 2012. – (ГИА. Экспресс-диагностика)</w:t>
      </w:r>
    </w:p>
    <w:p w14:paraId="58B7BB12" w14:textId="77777777" w:rsidR="00583077" w:rsidRPr="00481BBC" w:rsidRDefault="00C0392C" w:rsidP="00C0392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6A55E3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тетрадь девятиклассника</w:t>
      </w:r>
      <w:r w:rsidR="00583077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Выполнение творческих заданий ОГЭ</w:t>
      </w:r>
      <w:r w:rsidR="00583077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авт.-сост</w:t>
      </w:r>
      <w:r w:rsidR="00583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583077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</w:t>
      </w:r>
      <w:proofErr w:type="gramEnd"/>
      <w:r w:rsidR="00583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Волкова, Я. В. Алексеева. – К</w:t>
      </w:r>
      <w:r w:rsidR="00583077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="00583077">
        <w:rPr>
          <w:rFonts w:ascii="Times New Roman" w:eastAsia="Times New Roman" w:hAnsi="Times New Roman" w:cs="Times New Roman"/>
          <w:sz w:val="24"/>
          <w:szCs w:val="24"/>
          <w:lang w:eastAsia="ru-RU"/>
        </w:rPr>
        <w:t>«Школа»</w:t>
      </w:r>
      <w:r w:rsidR="00583077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>,2019</w:t>
      </w:r>
    </w:p>
    <w:p w14:paraId="1B909455" w14:textId="77777777" w:rsidR="00B51264" w:rsidRPr="00481BBC" w:rsidRDefault="00C0392C" w:rsidP="00C0392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«Готовимся к экзаменам»: Тексты изложений (часть1), Тестовые задания (Часть 2).</w:t>
      </w:r>
    </w:p>
    <w:p w14:paraId="14973ED9" w14:textId="77777777" w:rsidR="00B51264" w:rsidRPr="00481BBC" w:rsidRDefault="00C0392C" w:rsidP="00C0392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словари</w:t>
      </w:r>
    </w:p>
    <w:p w14:paraId="0952C6A1" w14:textId="77777777" w:rsidR="00B51264" w:rsidRPr="00481BBC" w:rsidRDefault="00C0392C" w:rsidP="00C0392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обучения чтению.</w:t>
      </w:r>
    </w:p>
    <w:p w14:paraId="479AC004" w14:textId="77777777" w:rsidR="00B51264" w:rsidRPr="00481BBC" w:rsidRDefault="00C0392C" w:rsidP="00C0392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="00B51264" w:rsidRPr="00481BB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технических средств, СМИ и Интернета</w:t>
      </w:r>
    </w:p>
    <w:p w14:paraId="16C535C5" w14:textId="77777777" w:rsidR="00B51264" w:rsidRPr="00481BBC" w:rsidRDefault="00C0392C" w:rsidP="00C0392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13. </w:t>
      </w:r>
      <w:r w:rsidR="00B51264" w:rsidRPr="00481B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Материалы сайта ФИПИ. </w:t>
      </w:r>
      <w:hyperlink r:id="rId6" w:tgtFrame="_blank" w:history="1">
        <w:r w:rsidR="00B51264" w:rsidRPr="00481BBC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http://www.fipi.ru</w:t>
        </w:r>
      </w:hyperlink>
      <w:r w:rsidR="00B51264" w:rsidRPr="00481B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/.</w:t>
      </w:r>
    </w:p>
    <w:p w14:paraId="26AC71A7" w14:textId="77777777" w:rsidR="009828D4" w:rsidRPr="00481BBC" w:rsidRDefault="009828D4" w:rsidP="00C0392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828D4" w:rsidRPr="00481BBC" w:rsidSect="00505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D03FF"/>
    <w:multiLevelType w:val="hybridMultilevel"/>
    <w:tmpl w:val="BBD67E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F7D8C"/>
    <w:multiLevelType w:val="hybridMultilevel"/>
    <w:tmpl w:val="9C2E0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E566E7"/>
    <w:multiLevelType w:val="hybridMultilevel"/>
    <w:tmpl w:val="F4AE6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C0498C"/>
    <w:multiLevelType w:val="hybridMultilevel"/>
    <w:tmpl w:val="98D24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" w15:restartNumberingAfterBreak="0">
    <w:nsid w:val="4DD954DD"/>
    <w:multiLevelType w:val="hybridMultilevel"/>
    <w:tmpl w:val="B9BAC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4F1249"/>
    <w:multiLevelType w:val="hybridMultilevel"/>
    <w:tmpl w:val="A1F47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0AA3293"/>
    <w:multiLevelType w:val="hybridMultilevel"/>
    <w:tmpl w:val="5DC4C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8216A"/>
    <w:multiLevelType w:val="hybridMultilevel"/>
    <w:tmpl w:val="2A685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D5DFE"/>
    <w:multiLevelType w:val="hybridMultilevel"/>
    <w:tmpl w:val="6098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D83507F"/>
    <w:multiLevelType w:val="hybridMultilevel"/>
    <w:tmpl w:val="BCACB42C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 w16cid:durableId="2139294202">
    <w:abstractNumId w:val="7"/>
  </w:num>
  <w:num w:numId="2" w16cid:durableId="1604341337">
    <w:abstractNumId w:val="11"/>
  </w:num>
  <w:num w:numId="3" w16cid:durableId="1887915003">
    <w:abstractNumId w:val="3"/>
  </w:num>
  <w:num w:numId="4" w16cid:durableId="1310086660">
    <w:abstractNumId w:val="0"/>
  </w:num>
  <w:num w:numId="5" w16cid:durableId="1218054986">
    <w:abstractNumId w:val="9"/>
  </w:num>
  <w:num w:numId="6" w16cid:durableId="1644769695">
    <w:abstractNumId w:val="5"/>
  </w:num>
  <w:num w:numId="7" w16cid:durableId="79639359">
    <w:abstractNumId w:val="13"/>
  </w:num>
  <w:num w:numId="8" w16cid:durableId="1299646398">
    <w:abstractNumId w:val="2"/>
  </w:num>
  <w:num w:numId="9" w16cid:durableId="244648862">
    <w:abstractNumId w:val="8"/>
  </w:num>
  <w:num w:numId="10" w16cid:durableId="1156142876">
    <w:abstractNumId w:val="4"/>
  </w:num>
  <w:num w:numId="11" w16cid:durableId="1942059720">
    <w:abstractNumId w:val="6"/>
  </w:num>
  <w:num w:numId="12" w16cid:durableId="1778255179">
    <w:abstractNumId w:val="12"/>
  </w:num>
  <w:num w:numId="13" w16cid:durableId="1982541691">
    <w:abstractNumId w:val="14"/>
  </w:num>
  <w:num w:numId="14" w16cid:durableId="1954314410">
    <w:abstractNumId w:val="1"/>
  </w:num>
  <w:num w:numId="15" w16cid:durableId="20809020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8A"/>
    <w:rsid w:val="00043B17"/>
    <w:rsid w:val="00103C7C"/>
    <w:rsid w:val="00107166"/>
    <w:rsid w:val="001261EC"/>
    <w:rsid w:val="00243AB3"/>
    <w:rsid w:val="00262929"/>
    <w:rsid w:val="00341886"/>
    <w:rsid w:val="0035410C"/>
    <w:rsid w:val="00360002"/>
    <w:rsid w:val="003D0D8E"/>
    <w:rsid w:val="004357E0"/>
    <w:rsid w:val="00457912"/>
    <w:rsid w:val="00481BBC"/>
    <w:rsid w:val="005056C9"/>
    <w:rsid w:val="00583077"/>
    <w:rsid w:val="005836D2"/>
    <w:rsid w:val="005A0A55"/>
    <w:rsid w:val="005E0BE2"/>
    <w:rsid w:val="006A55E3"/>
    <w:rsid w:val="00751DD5"/>
    <w:rsid w:val="007748BF"/>
    <w:rsid w:val="007F2995"/>
    <w:rsid w:val="007F3C79"/>
    <w:rsid w:val="00853A77"/>
    <w:rsid w:val="008959F0"/>
    <w:rsid w:val="009828D4"/>
    <w:rsid w:val="009B0378"/>
    <w:rsid w:val="009E49B6"/>
    <w:rsid w:val="00A0483A"/>
    <w:rsid w:val="00B30DEB"/>
    <w:rsid w:val="00B51264"/>
    <w:rsid w:val="00C0392C"/>
    <w:rsid w:val="00C1248A"/>
    <w:rsid w:val="00CA7958"/>
    <w:rsid w:val="00D5357D"/>
    <w:rsid w:val="00D77835"/>
    <w:rsid w:val="00D97C7B"/>
    <w:rsid w:val="00E16204"/>
    <w:rsid w:val="00E20801"/>
    <w:rsid w:val="00EE0396"/>
    <w:rsid w:val="00FA30FF"/>
    <w:rsid w:val="00FD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12AC2"/>
  <w15:docId w15:val="{D4426B2E-5CF5-4CF6-AD05-F381B91BB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5A0A55"/>
    <w:pPr>
      <w:ind w:left="720"/>
      <w:contextualSpacing/>
    </w:pPr>
  </w:style>
  <w:style w:type="paragraph" w:styleId="a5">
    <w:name w:val="No Spacing"/>
    <w:link w:val="a6"/>
    <w:uiPriority w:val="1"/>
    <w:qFormat/>
    <w:rsid w:val="005E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rsid w:val="005E0B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5E0BE2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E0BE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0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ip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8B6B7-F4BD-4062-A833-DAF6BDDC6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17</Pages>
  <Words>4279</Words>
  <Characters>24396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Хаметова</dc:creator>
  <cp:lastModifiedBy>Якушева Анастасия Александровна</cp:lastModifiedBy>
  <cp:revision>13</cp:revision>
  <dcterms:created xsi:type="dcterms:W3CDTF">2019-02-22T09:19:00Z</dcterms:created>
  <dcterms:modified xsi:type="dcterms:W3CDTF">2024-11-01T10:43:00Z</dcterms:modified>
</cp:coreProperties>
</file>