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0" w:rsidRDefault="00B07221">
      <w:pPr>
        <w:pStyle w:val="a4"/>
        <w:rPr>
          <w:u w:val="none"/>
        </w:rPr>
      </w:pPr>
      <w:r>
        <w:rPr>
          <w:b w:val="0"/>
          <w:spacing w:val="-3"/>
        </w:rPr>
        <w:t xml:space="preserve"> </w:t>
      </w:r>
      <w:r>
        <w:t>Объявление</w:t>
      </w:r>
      <w:r w:rsidR="00944CE2">
        <w:t xml:space="preserve"> </w:t>
      </w:r>
      <w:r>
        <w:rPr>
          <w:spacing w:val="-4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005846">
        <w:t>2025-2026</w:t>
      </w:r>
      <w:r>
        <w:rPr>
          <w:u w:val="none"/>
        </w:rPr>
        <w:t xml:space="preserve"> </w:t>
      </w:r>
      <w:r>
        <w:t>учебный год</w:t>
      </w:r>
    </w:p>
    <w:p w:rsidR="00254630" w:rsidRDefault="00254630">
      <w:pPr>
        <w:pStyle w:val="a3"/>
        <w:spacing w:before="2"/>
        <w:ind w:left="0"/>
        <w:jc w:val="left"/>
        <w:rPr>
          <w:b/>
        </w:rPr>
      </w:pPr>
    </w:p>
    <w:p w:rsidR="00254630" w:rsidRDefault="00B07221">
      <w:pPr>
        <w:ind w:left="719" w:right="2"/>
        <w:jc w:val="center"/>
        <w:rPr>
          <w:b/>
          <w:sz w:val="24"/>
        </w:rPr>
      </w:pPr>
      <w:r>
        <w:rPr>
          <w:b/>
          <w:color w:val="483D23"/>
          <w:sz w:val="24"/>
        </w:rPr>
        <w:t>Уважаемые</w:t>
      </w:r>
      <w:r>
        <w:rPr>
          <w:b/>
          <w:color w:val="483D23"/>
          <w:spacing w:val="-14"/>
          <w:sz w:val="24"/>
        </w:rPr>
        <w:t xml:space="preserve"> </w:t>
      </w:r>
      <w:r>
        <w:rPr>
          <w:b/>
          <w:color w:val="483D23"/>
          <w:sz w:val="24"/>
        </w:rPr>
        <w:t>родители</w:t>
      </w:r>
      <w:r>
        <w:rPr>
          <w:b/>
          <w:color w:val="483D23"/>
          <w:spacing w:val="-13"/>
          <w:sz w:val="24"/>
        </w:rPr>
        <w:t xml:space="preserve"> </w:t>
      </w:r>
      <w:r>
        <w:rPr>
          <w:b/>
          <w:color w:val="483D23"/>
          <w:sz w:val="24"/>
        </w:rPr>
        <w:t>будущих</w:t>
      </w:r>
      <w:r>
        <w:rPr>
          <w:b/>
          <w:color w:val="483D23"/>
          <w:spacing w:val="-10"/>
          <w:sz w:val="24"/>
        </w:rPr>
        <w:t xml:space="preserve"> </w:t>
      </w:r>
      <w:r>
        <w:rPr>
          <w:b/>
          <w:color w:val="483D23"/>
          <w:spacing w:val="-2"/>
          <w:sz w:val="24"/>
        </w:rPr>
        <w:t>первоклассников!</w:t>
      </w:r>
    </w:p>
    <w:p w:rsidR="00254630" w:rsidRDefault="00254630">
      <w:pPr>
        <w:pStyle w:val="a3"/>
        <w:spacing w:before="5"/>
        <w:ind w:left="0"/>
        <w:jc w:val="left"/>
        <w:rPr>
          <w:b/>
        </w:rPr>
      </w:pPr>
    </w:p>
    <w:p w:rsidR="00254630" w:rsidRDefault="00D512B1">
      <w:pPr>
        <w:ind w:left="231"/>
        <w:jc w:val="center"/>
        <w:rPr>
          <w:b/>
          <w:sz w:val="24"/>
        </w:rPr>
      </w:pPr>
      <w:r>
        <w:rPr>
          <w:b/>
          <w:color w:val="483D23"/>
          <w:sz w:val="24"/>
        </w:rPr>
        <w:t>22.03.2025</w:t>
      </w:r>
      <w:r w:rsidR="00B07221">
        <w:rPr>
          <w:b/>
          <w:color w:val="483D23"/>
          <w:spacing w:val="47"/>
          <w:sz w:val="24"/>
        </w:rPr>
        <w:t xml:space="preserve"> </w:t>
      </w:r>
      <w:r w:rsidR="00B07221">
        <w:rPr>
          <w:b/>
          <w:color w:val="483D23"/>
          <w:sz w:val="24"/>
        </w:rPr>
        <w:t>года</w:t>
      </w:r>
      <w:r w:rsidR="00B07221">
        <w:rPr>
          <w:b/>
          <w:color w:val="483D23"/>
          <w:spacing w:val="49"/>
          <w:sz w:val="24"/>
        </w:rPr>
        <w:t xml:space="preserve"> </w:t>
      </w:r>
      <w:r w:rsidR="00B07221">
        <w:rPr>
          <w:b/>
          <w:color w:val="483D23"/>
          <w:sz w:val="24"/>
        </w:rPr>
        <w:t>в</w:t>
      </w:r>
      <w:r w:rsidR="00B07221">
        <w:rPr>
          <w:b/>
          <w:color w:val="483D23"/>
          <w:spacing w:val="-7"/>
          <w:sz w:val="24"/>
        </w:rPr>
        <w:t xml:space="preserve"> </w:t>
      </w:r>
      <w:r w:rsidR="00B07221">
        <w:rPr>
          <w:b/>
          <w:color w:val="483D23"/>
          <w:sz w:val="24"/>
        </w:rPr>
        <w:t>10.00</w:t>
      </w:r>
      <w:r w:rsidR="00B07221">
        <w:rPr>
          <w:b/>
          <w:color w:val="483D23"/>
          <w:spacing w:val="76"/>
          <w:w w:val="150"/>
          <w:sz w:val="24"/>
        </w:rPr>
        <w:t xml:space="preserve"> </w:t>
      </w:r>
      <w:r w:rsidR="00B07221">
        <w:rPr>
          <w:b/>
          <w:color w:val="483D23"/>
          <w:sz w:val="24"/>
        </w:rPr>
        <w:t>в</w:t>
      </w:r>
      <w:r w:rsidR="00B07221">
        <w:rPr>
          <w:b/>
          <w:color w:val="483D23"/>
          <w:spacing w:val="-7"/>
          <w:sz w:val="24"/>
        </w:rPr>
        <w:t xml:space="preserve"> </w:t>
      </w:r>
      <w:r w:rsidR="00B07221">
        <w:rPr>
          <w:b/>
          <w:color w:val="483D23"/>
          <w:sz w:val="24"/>
        </w:rPr>
        <w:t>здании</w:t>
      </w:r>
      <w:r w:rsidR="00B07221">
        <w:rPr>
          <w:b/>
          <w:color w:val="483D23"/>
          <w:spacing w:val="-8"/>
          <w:sz w:val="24"/>
        </w:rPr>
        <w:t xml:space="preserve"> </w:t>
      </w:r>
      <w:r w:rsidR="00B07221">
        <w:rPr>
          <w:b/>
          <w:color w:val="483D23"/>
          <w:sz w:val="24"/>
        </w:rPr>
        <w:t>начальной</w:t>
      </w:r>
      <w:r w:rsidR="00B07221">
        <w:rPr>
          <w:b/>
          <w:color w:val="483D23"/>
          <w:spacing w:val="-4"/>
          <w:sz w:val="24"/>
        </w:rPr>
        <w:t xml:space="preserve"> </w:t>
      </w:r>
      <w:r w:rsidR="00B07221">
        <w:rPr>
          <w:b/>
          <w:color w:val="483D23"/>
          <w:sz w:val="24"/>
        </w:rPr>
        <w:t>школы</w:t>
      </w:r>
      <w:r w:rsidR="00B07221">
        <w:rPr>
          <w:b/>
          <w:color w:val="483D23"/>
          <w:spacing w:val="49"/>
          <w:sz w:val="24"/>
        </w:rPr>
        <w:t xml:space="preserve"> </w:t>
      </w:r>
      <w:r w:rsidR="00B07221">
        <w:rPr>
          <w:b/>
          <w:color w:val="483D23"/>
          <w:sz w:val="24"/>
        </w:rPr>
        <w:t>МКОУ</w:t>
      </w:r>
      <w:r w:rsidR="00B07221">
        <w:rPr>
          <w:b/>
          <w:color w:val="483D23"/>
          <w:spacing w:val="-4"/>
          <w:sz w:val="24"/>
        </w:rPr>
        <w:t xml:space="preserve"> </w:t>
      </w:r>
      <w:r w:rsidR="00B07221">
        <w:rPr>
          <w:b/>
          <w:color w:val="483D23"/>
          <w:sz w:val="24"/>
        </w:rPr>
        <w:t>«Средняя</w:t>
      </w:r>
      <w:r w:rsidR="00B07221">
        <w:rPr>
          <w:b/>
          <w:color w:val="483D23"/>
          <w:spacing w:val="-7"/>
          <w:sz w:val="24"/>
        </w:rPr>
        <w:t xml:space="preserve"> </w:t>
      </w:r>
      <w:r w:rsidR="00B07221">
        <w:rPr>
          <w:b/>
          <w:color w:val="483D23"/>
          <w:sz w:val="24"/>
        </w:rPr>
        <w:t>школа</w:t>
      </w:r>
      <w:r w:rsidR="00B07221">
        <w:rPr>
          <w:b/>
          <w:color w:val="483D23"/>
          <w:spacing w:val="50"/>
          <w:sz w:val="24"/>
        </w:rPr>
        <w:t xml:space="preserve"> </w:t>
      </w:r>
      <w:r w:rsidR="00B07221">
        <w:rPr>
          <w:b/>
          <w:color w:val="483D23"/>
          <w:spacing w:val="-5"/>
          <w:sz w:val="24"/>
        </w:rPr>
        <w:t>№1»</w:t>
      </w:r>
    </w:p>
    <w:p w:rsidR="00254630" w:rsidRDefault="00B07221">
      <w:pPr>
        <w:ind w:left="719"/>
        <w:jc w:val="center"/>
        <w:rPr>
          <w:b/>
          <w:sz w:val="24"/>
        </w:rPr>
      </w:pPr>
      <w:r>
        <w:rPr>
          <w:b/>
          <w:color w:val="483D23"/>
          <w:sz w:val="24"/>
        </w:rPr>
        <w:t>г.</w:t>
      </w:r>
      <w:r>
        <w:rPr>
          <w:b/>
          <w:color w:val="483D23"/>
          <w:spacing w:val="-10"/>
          <w:sz w:val="24"/>
        </w:rPr>
        <w:t xml:space="preserve"> </w:t>
      </w:r>
      <w:r>
        <w:rPr>
          <w:b/>
          <w:color w:val="483D23"/>
          <w:sz w:val="24"/>
        </w:rPr>
        <w:t>Сухиничи</w:t>
      </w:r>
      <w:r>
        <w:rPr>
          <w:b/>
          <w:color w:val="483D23"/>
          <w:spacing w:val="39"/>
          <w:sz w:val="24"/>
        </w:rPr>
        <w:t xml:space="preserve"> </w:t>
      </w:r>
      <w:r>
        <w:rPr>
          <w:b/>
          <w:color w:val="483D23"/>
          <w:sz w:val="24"/>
        </w:rPr>
        <w:t>состоится</w:t>
      </w:r>
      <w:r>
        <w:rPr>
          <w:b/>
          <w:color w:val="483D23"/>
          <w:spacing w:val="-10"/>
          <w:sz w:val="24"/>
        </w:rPr>
        <w:t xml:space="preserve"> </w:t>
      </w:r>
      <w:r>
        <w:rPr>
          <w:b/>
          <w:color w:val="483D23"/>
          <w:sz w:val="24"/>
        </w:rPr>
        <w:t>собрание</w:t>
      </w:r>
      <w:r>
        <w:rPr>
          <w:b/>
          <w:color w:val="483D23"/>
          <w:spacing w:val="-14"/>
          <w:sz w:val="24"/>
        </w:rPr>
        <w:t xml:space="preserve"> </w:t>
      </w:r>
      <w:r>
        <w:rPr>
          <w:b/>
          <w:color w:val="483D23"/>
          <w:sz w:val="24"/>
        </w:rPr>
        <w:t>для</w:t>
      </w:r>
      <w:r>
        <w:rPr>
          <w:b/>
          <w:color w:val="483D23"/>
          <w:spacing w:val="-12"/>
          <w:sz w:val="24"/>
        </w:rPr>
        <w:t xml:space="preserve"> </w:t>
      </w:r>
      <w:proofErr w:type="gramStart"/>
      <w:r>
        <w:rPr>
          <w:b/>
          <w:color w:val="483D23"/>
          <w:sz w:val="24"/>
        </w:rPr>
        <w:t>родителей</w:t>
      </w:r>
      <w:proofErr w:type="gramEnd"/>
      <w:r>
        <w:rPr>
          <w:b/>
          <w:color w:val="483D23"/>
          <w:spacing w:val="-12"/>
          <w:sz w:val="24"/>
        </w:rPr>
        <w:t xml:space="preserve"> </w:t>
      </w:r>
      <w:r>
        <w:rPr>
          <w:b/>
          <w:color w:val="483D23"/>
          <w:sz w:val="24"/>
        </w:rPr>
        <w:t>будущих</w:t>
      </w:r>
      <w:r>
        <w:rPr>
          <w:b/>
          <w:color w:val="483D23"/>
          <w:spacing w:val="-9"/>
          <w:sz w:val="24"/>
        </w:rPr>
        <w:t xml:space="preserve"> </w:t>
      </w:r>
      <w:r>
        <w:rPr>
          <w:b/>
          <w:color w:val="483D23"/>
          <w:sz w:val="24"/>
        </w:rPr>
        <w:t>первоклассников</w:t>
      </w:r>
      <w:r>
        <w:rPr>
          <w:b/>
          <w:color w:val="483D23"/>
          <w:spacing w:val="-12"/>
          <w:sz w:val="24"/>
        </w:rPr>
        <w:t xml:space="preserve"> </w:t>
      </w:r>
      <w:r w:rsidR="00D512B1">
        <w:rPr>
          <w:b/>
          <w:color w:val="483D23"/>
          <w:sz w:val="24"/>
        </w:rPr>
        <w:t>2025</w:t>
      </w:r>
      <w:r>
        <w:rPr>
          <w:b/>
          <w:color w:val="483D23"/>
          <w:sz w:val="24"/>
        </w:rPr>
        <w:t>-</w:t>
      </w:r>
      <w:r w:rsidR="00D512B1">
        <w:rPr>
          <w:b/>
          <w:color w:val="483D23"/>
          <w:spacing w:val="-4"/>
          <w:sz w:val="24"/>
        </w:rPr>
        <w:t>2026</w:t>
      </w:r>
    </w:p>
    <w:p w:rsidR="00254630" w:rsidRDefault="00B07221">
      <w:pPr>
        <w:ind w:left="8"/>
        <w:jc w:val="center"/>
        <w:rPr>
          <w:b/>
          <w:sz w:val="24"/>
        </w:rPr>
      </w:pPr>
      <w:r>
        <w:rPr>
          <w:b/>
          <w:color w:val="483D23"/>
          <w:sz w:val="24"/>
        </w:rPr>
        <w:t>учебного</w:t>
      </w:r>
      <w:r>
        <w:rPr>
          <w:b/>
          <w:color w:val="483D23"/>
          <w:spacing w:val="-10"/>
          <w:sz w:val="24"/>
        </w:rPr>
        <w:t xml:space="preserve"> </w:t>
      </w:r>
      <w:r>
        <w:rPr>
          <w:b/>
          <w:color w:val="483D23"/>
          <w:spacing w:val="-2"/>
          <w:sz w:val="24"/>
        </w:rPr>
        <w:t>года.</w:t>
      </w:r>
    </w:p>
    <w:p w:rsidR="00254630" w:rsidRDefault="00254630">
      <w:pPr>
        <w:pStyle w:val="a3"/>
        <w:ind w:left="0"/>
        <w:jc w:val="left"/>
        <w:rPr>
          <w:b/>
        </w:rPr>
      </w:pPr>
    </w:p>
    <w:p w:rsidR="00254630" w:rsidRDefault="00B07221">
      <w:pPr>
        <w:pStyle w:val="a3"/>
        <w:ind w:left="396" w:firstLine="424"/>
        <w:jc w:val="left"/>
      </w:pPr>
      <w:r>
        <w:t>В</w:t>
      </w:r>
      <w:r>
        <w:rPr>
          <w:spacing w:val="-5"/>
        </w:rPr>
        <w:t xml:space="preserve"> </w:t>
      </w:r>
      <w:r>
        <w:t>МКОУ 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№1»</w:t>
      </w:r>
      <w:r>
        <w:rPr>
          <w:spacing w:val="-8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Сухиничи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 w:rsidR="00D512B1">
        <w:t>2025-2026</w:t>
      </w:r>
      <w:r>
        <w:t xml:space="preserve"> учебном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сформировано два</w:t>
      </w:r>
      <w:r>
        <w:rPr>
          <w:spacing w:val="40"/>
        </w:rPr>
        <w:t xml:space="preserve"> </w:t>
      </w:r>
      <w:r>
        <w:t>первых класса.</w:t>
      </w:r>
      <w:r>
        <w:rPr>
          <w:spacing w:val="40"/>
        </w:rPr>
        <w:t xml:space="preserve"> </w:t>
      </w:r>
      <w:r>
        <w:t>Количество мест для зачисления</w:t>
      </w:r>
      <w:r>
        <w:rPr>
          <w:spacing w:val="40"/>
        </w:rPr>
        <w:t xml:space="preserve"> </w:t>
      </w:r>
      <w:r>
        <w:t xml:space="preserve">– </w:t>
      </w:r>
      <w:r>
        <w:rPr>
          <w:b/>
        </w:rPr>
        <w:t>50</w:t>
      </w:r>
      <w:r>
        <w:t>.</w:t>
      </w:r>
    </w:p>
    <w:p w:rsidR="00254630" w:rsidRDefault="00254630">
      <w:pPr>
        <w:pStyle w:val="a3"/>
        <w:spacing w:before="7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09"/>
        <w:gridCol w:w="3402"/>
      </w:tblGrid>
      <w:tr w:rsidR="00254630" w:rsidTr="00D512B1">
        <w:trPr>
          <w:trHeight w:val="304"/>
        </w:trPr>
        <w:tc>
          <w:tcPr>
            <w:tcW w:w="677" w:type="dxa"/>
            <w:tcBorders>
              <w:left w:val="double" w:sz="6" w:space="0" w:color="EFEFEF"/>
            </w:tcBorders>
          </w:tcPr>
          <w:p w:rsidR="00254630" w:rsidRDefault="00B07221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483D23"/>
                <w:spacing w:val="-2"/>
                <w:sz w:val="24"/>
              </w:rPr>
              <w:t>Класс</w:t>
            </w:r>
          </w:p>
        </w:tc>
        <w:tc>
          <w:tcPr>
            <w:tcW w:w="4509" w:type="dxa"/>
          </w:tcPr>
          <w:p w:rsidR="00254630" w:rsidRDefault="00B07221">
            <w:pPr>
              <w:pStyle w:val="TableParagraph"/>
              <w:ind w:left="14"/>
              <w:rPr>
                <w:sz w:val="24"/>
              </w:rPr>
            </w:pPr>
            <w:r>
              <w:rPr>
                <w:color w:val="483D23"/>
                <w:sz w:val="24"/>
              </w:rPr>
              <w:t>ФИО</w:t>
            </w:r>
            <w:r>
              <w:rPr>
                <w:color w:val="483D23"/>
                <w:spacing w:val="-4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классного</w:t>
            </w:r>
            <w:r>
              <w:rPr>
                <w:color w:val="483D23"/>
                <w:spacing w:val="-2"/>
                <w:sz w:val="24"/>
              </w:rPr>
              <w:t xml:space="preserve"> руководителя</w:t>
            </w:r>
          </w:p>
        </w:tc>
        <w:tc>
          <w:tcPr>
            <w:tcW w:w="3402" w:type="dxa"/>
          </w:tcPr>
          <w:p w:rsidR="00254630" w:rsidRDefault="00B07221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483D23"/>
                <w:sz w:val="24"/>
              </w:rPr>
              <w:t>Количество</w:t>
            </w:r>
            <w:r>
              <w:rPr>
                <w:color w:val="483D23"/>
                <w:spacing w:val="-4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вакантных</w:t>
            </w:r>
            <w:r>
              <w:rPr>
                <w:color w:val="483D23"/>
                <w:spacing w:val="-4"/>
                <w:sz w:val="24"/>
              </w:rPr>
              <w:t xml:space="preserve"> мест</w:t>
            </w:r>
          </w:p>
        </w:tc>
      </w:tr>
      <w:tr w:rsidR="00254630" w:rsidTr="00D512B1">
        <w:trPr>
          <w:trHeight w:val="305"/>
        </w:trPr>
        <w:tc>
          <w:tcPr>
            <w:tcW w:w="677" w:type="dxa"/>
            <w:tcBorders>
              <w:left w:val="double" w:sz="6" w:space="0" w:color="EFEFEF"/>
            </w:tcBorders>
          </w:tcPr>
          <w:p w:rsidR="00254630" w:rsidRDefault="00B07221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color w:val="483D23"/>
                <w:spacing w:val="-5"/>
                <w:sz w:val="24"/>
              </w:rPr>
              <w:t>1А</w:t>
            </w:r>
          </w:p>
        </w:tc>
        <w:tc>
          <w:tcPr>
            <w:tcW w:w="4509" w:type="dxa"/>
          </w:tcPr>
          <w:p w:rsidR="00254630" w:rsidRDefault="00D512B1" w:rsidP="00D512B1">
            <w:pPr>
              <w:pStyle w:val="TableParagraph"/>
              <w:spacing w:before="12" w:line="273" w:lineRule="exact"/>
              <w:ind w:left="20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Архипова Евгения Александровна</w:t>
            </w:r>
          </w:p>
        </w:tc>
        <w:tc>
          <w:tcPr>
            <w:tcW w:w="3402" w:type="dxa"/>
          </w:tcPr>
          <w:p w:rsidR="00254630" w:rsidRDefault="00B07221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483D23"/>
                <w:spacing w:val="-5"/>
                <w:sz w:val="24"/>
              </w:rPr>
              <w:t>25</w:t>
            </w:r>
          </w:p>
        </w:tc>
      </w:tr>
      <w:tr w:rsidR="00254630" w:rsidTr="00D512B1">
        <w:trPr>
          <w:trHeight w:val="304"/>
        </w:trPr>
        <w:tc>
          <w:tcPr>
            <w:tcW w:w="677" w:type="dxa"/>
            <w:tcBorders>
              <w:left w:val="double" w:sz="6" w:space="0" w:color="EFEFEF"/>
            </w:tcBorders>
          </w:tcPr>
          <w:p w:rsidR="00254630" w:rsidRDefault="00B07221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483D23"/>
                <w:spacing w:val="-5"/>
                <w:sz w:val="24"/>
              </w:rPr>
              <w:t>1Б</w:t>
            </w:r>
          </w:p>
        </w:tc>
        <w:tc>
          <w:tcPr>
            <w:tcW w:w="4509" w:type="dxa"/>
          </w:tcPr>
          <w:p w:rsidR="00254630" w:rsidRDefault="00005846" w:rsidP="00005846">
            <w:pPr>
              <w:pStyle w:val="TableParagraph"/>
              <w:spacing w:before="11" w:line="274" w:lineRule="exact"/>
              <w:ind w:left="20" w:right="54"/>
              <w:jc w:val="left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 xml:space="preserve">     </w:t>
            </w:r>
            <w:r w:rsidR="00D512B1">
              <w:rPr>
                <w:b/>
                <w:color w:val="483D23"/>
                <w:sz w:val="24"/>
              </w:rPr>
              <w:t>Ильинская Елена Николаевна</w:t>
            </w:r>
          </w:p>
        </w:tc>
        <w:tc>
          <w:tcPr>
            <w:tcW w:w="3402" w:type="dxa"/>
          </w:tcPr>
          <w:p w:rsidR="00254630" w:rsidRDefault="00B07221">
            <w:pPr>
              <w:pStyle w:val="TableParagraph"/>
              <w:rPr>
                <w:sz w:val="24"/>
              </w:rPr>
            </w:pPr>
            <w:r>
              <w:rPr>
                <w:color w:val="483D23"/>
                <w:spacing w:val="-5"/>
                <w:sz w:val="24"/>
              </w:rPr>
              <w:t>25</w:t>
            </w:r>
          </w:p>
        </w:tc>
      </w:tr>
    </w:tbl>
    <w:p w:rsidR="00254630" w:rsidRDefault="00B07221">
      <w:pPr>
        <w:spacing w:before="264"/>
        <w:ind w:left="4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D512B1">
        <w:rPr>
          <w:b/>
          <w:sz w:val="24"/>
        </w:rPr>
        <w:t>2025-2026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254630" w:rsidRPr="00005846" w:rsidRDefault="00005846">
      <w:pPr>
        <w:pStyle w:val="a3"/>
        <w:spacing w:before="276" w:line="276" w:lineRule="auto"/>
        <w:ind w:right="100"/>
      </w:pPr>
      <w:proofErr w:type="gramStart"/>
      <w:r w:rsidRPr="00005846">
        <w:rPr>
          <w:b/>
        </w:rPr>
        <w:t>с 27.03.2025 по 30.06.2025</w:t>
      </w:r>
      <w:r w:rsidR="00B07221" w:rsidRPr="00005846">
        <w:rPr>
          <w:b/>
        </w:rPr>
        <w:t xml:space="preserve"> </w:t>
      </w:r>
      <w:r w:rsidR="00B07221" w:rsidRPr="00005846">
        <w:t>начинается приём заявлений на детей, проживающих на закреплённой за муниципальным общеобразовательным учреждением МКОУ «Средняя общеобразовательная школа №1» г. Сухиничи Калужской области</w:t>
      </w:r>
      <w:r w:rsidR="00B07221" w:rsidRPr="00005846">
        <w:rPr>
          <w:spacing w:val="40"/>
        </w:rPr>
        <w:t xml:space="preserve"> </w:t>
      </w:r>
      <w:r w:rsidR="00B07221" w:rsidRPr="00005846">
        <w:t xml:space="preserve">территории (в соответствии с Постановлением администрации муниципального </w:t>
      </w:r>
      <w:r w:rsidRPr="00005846">
        <w:t>района «</w:t>
      </w:r>
      <w:proofErr w:type="spellStart"/>
      <w:r w:rsidRPr="00005846">
        <w:t>Сухиничский</w:t>
      </w:r>
      <w:proofErr w:type="spellEnd"/>
      <w:r w:rsidRPr="00005846">
        <w:t xml:space="preserve"> район» от 19.02.2025г. №151</w:t>
      </w:r>
      <w:r w:rsidR="00B07221" w:rsidRPr="00005846">
        <w:t xml:space="preserve"> «О закреплении</w:t>
      </w:r>
      <w:r w:rsidR="00B07221" w:rsidRPr="00005846">
        <w:rPr>
          <w:spacing w:val="-5"/>
        </w:rPr>
        <w:t xml:space="preserve"> </w:t>
      </w:r>
      <w:r w:rsidR="00B07221" w:rsidRPr="00005846">
        <w:t>муниципальных</w:t>
      </w:r>
      <w:r w:rsidR="00B07221" w:rsidRPr="00005846">
        <w:rPr>
          <w:spacing w:val="-3"/>
        </w:rPr>
        <w:t xml:space="preserve"> </w:t>
      </w:r>
      <w:r w:rsidR="00B07221" w:rsidRPr="00005846">
        <w:t>общеобразовательных</w:t>
      </w:r>
      <w:r w:rsidR="00B07221" w:rsidRPr="00005846">
        <w:rPr>
          <w:spacing w:val="-1"/>
        </w:rPr>
        <w:t xml:space="preserve"> </w:t>
      </w:r>
      <w:r w:rsidR="00B07221" w:rsidRPr="00005846">
        <w:t>учреждений</w:t>
      </w:r>
      <w:r w:rsidR="00B07221" w:rsidRPr="00005846">
        <w:rPr>
          <w:spacing w:val="-5"/>
        </w:rPr>
        <w:t xml:space="preserve"> </w:t>
      </w:r>
      <w:r w:rsidR="00B07221" w:rsidRPr="00005846">
        <w:t>за</w:t>
      </w:r>
      <w:r w:rsidR="00B07221" w:rsidRPr="00005846">
        <w:rPr>
          <w:spacing w:val="-6"/>
        </w:rPr>
        <w:t xml:space="preserve"> </w:t>
      </w:r>
      <w:r w:rsidR="00B07221" w:rsidRPr="00005846">
        <w:t>территориями</w:t>
      </w:r>
      <w:r w:rsidR="00B07221" w:rsidRPr="00005846">
        <w:rPr>
          <w:spacing w:val="-5"/>
        </w:rPr>
        <w:t xml:space="preserve"> </w:t>
      </w:r>
      <w:r w:rsidR="00B07221" w:rsidRPr="00005846">
        <w:t>муниципального района «</w:t>
      </w:r>
      <w:proofErr w:type="spellStart"/>
      <w:r w:rsidR="00B07221" w:rsidRPr="00005846">
        <w:t>Сухиничский</w:t>
      </w:r>
      <w:proofErr w:type="spellEnd"/>
      <w:r w:rsidR="00B07221" w:rsidRPr="00005846">
        <w:t xml:space="preserve"> район» и на детей, имеющих преимущественное право на зачисление в школу</w:t>
      </w:r>
      <w:proofErr w:type="gramEnd"/>
      <w:r w:rsidR="00B07221" w:rsidRPr="00005846">
        <w:t>. Перечень детей, имеющих преимущественное право на зачисление в школу, определяется федеральным и региональным законодательством. В этот список входят: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262"/>
        </w:tabs>
        <w:spacing w:line="276" w:lineRule="auto"/>
        <w:ind w:right="112" w:firstLine="0"/>
        <w:rPr>
          <w:sz w:val="24"/>
        </w:rPr>
      </w:pPr>
      <w:r w:rsidRPr="00005846">
        <w:rPr>
          <w:sz w:val="24"/>
        </w:rPr>
        <w:t>дети, проживающие в одной семье и имеющие общее место жительства, если в образовательном учреждении уже обучаются их братья и сёстры;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411"/>
        </w:tabs>
        <w:spacing w:before="2" w:line="276" w:lineRule="auto"/>
        <w:ind w:right="109" w:firstLine="0"/>
        <w:rPr>
          <w:sz w:val="24"/>
        </w:rPr>
      </w:pPr>
      <w:r w:rsidRPr="00005846">
        <w:rPr>
          <w:color w:val="212121"/>
          <w:sz w:val="24"/>
        </w:rPr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320"/>
        </w:tabs>
        <w:spacing w:line="276" w:lineRule="auto"/>
        <w:ind w:right="113" w:firstLine="0"/>
        <w:rPr>
          <w:color w:val="212121"/>
          <w:sz w:val="24"/>
        </w:rPr>
      </w:pPr>
      <w:r w:rsidRPr="00005846">
        <w:rPr>
          <w:color w:val="212121"/>
          <w:sz w:val="24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rPr>
          <w:color w:val="212121"/>
          <w:sz w:val="24"/>
        </w:rPr>
      </w:pPr>
      <w:r w:rsidRPr="00005846">
        <w:rPr>
          <w:color w:val="212121"/>
          <w:sz w:val="24"/>
        </w:rPr>
        <w:t>дети,</w:t>
      </w:r>
      <w:r w:rsidRPr="00005846">
        <w:rPr>
          <w:color w:val="212121"/>
          <w:spacing w:val="-6"/>
          <w:sz w:val="24"/>
        </w:rPr>
        <w:t xml:space="preserve"> </w:t>
      </w:r>
      <w:r w:rsidRPr="00005846">
        <w:rPr>
          <w:color w:val="212121"/>
          <w:sz w:val="24"/>
        </w:rPr>
        <w:t>находящиеся</w:t>
      </w:r>
      <w:r w:rsidRPr="00005846">
        <w:rPr>
          <w:color w:val="212121"/>
          <w:spacing w:val="-4"/>
          <w:sz w:val="24"/>
        </w:rPr>
        <w:t xml:space="preserve"> </w:t>
      </w:r>
      <w:r w:rsidRPr="00005846">
        <w:rPr>
          <w:color w:val="212121"/>
          <w:sz w:val="24"/>
        </w:rPr>
        <w:t>на</w:t>
      </w:r>
      <w:r w:rsidRPr="00005846">
        <w:rPr>
          <w:color w:val="212121"/>
          <w:spacing w:val="-4"/>
          <w:sz w:val="24"/>
        </w:rPr>
        <w:t xml:space="preserve"> </w:t>
      </w:r>
      <w:r w:rsidRPr="00005846">
        <w:rPr>
          <w:color w:val="212121"/>
          <w:sz w:val="24"/>
        </w:rPr>
        <w:t>иждивении</w:t>
      </w:r>
      <w:r w:rsidRPr="00005846">
        <w:rPr>
          <w:color w:val="212121"/>
          <w:spacing w:val="-4"/>
          <w:sz w:val="24"/>
        </w:rPr>
        <w:t xml:space="preserve"> </w:t>
      </w:r>
      <w:r w:rsidRPr="00005846">
        <w:rPr>
          <w:color w:val="212121"/>
          <w:sz w:val="24"/>
        </w:rPr>
        <w:t>сотрудника</w:t>
      </w:r>
      <w:r w:rsidRPr="00005846">
        <w:rPr>
          <w:color w:val="212121"/>
          <w:spacing w:val="-4"/>
          <w:sz w:val="24"/>
        </w:rPr>
        <w:t xml:space="preserve"> </w:t>
      </w:r>
      <w:r w:rsidRPr="00005846">
        <w:rPr>
          <w:color w:val="212121"/>
          <w:spacing w:val="-2"/>
          <w:sz w:val="24"/>
        </w:rPr>
        <w:t>полиции;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315"/>
        </w:tabs>
        <w:spacing w:before="40" w:line="276" w:lineRule="auto"/>
        <w:ind w:right="107" w:firstLine="0"/>
        <w:rPr>
          <w:color w:val="212121"/>
          <w:sz w:val="24"/>
        </w:rPr>
      </w:pPr>
      <w:r w:rsidRPr="00005846">
        <w:rPr>
          <w:color w:val="212121"/>
          <w:sz w:val="24"/>
        </w:rPr>
        <w:t xml:space="preserve">дети сотрудника (в том числе умершего или погибшего), имеющего специальные звания и проходящего службу в учреждениях ФСИН, МЧС, </w:t>
      </w:r>
      <w:proofErr w:type="spellStart"/>
      <w:r w:rsidRPr="00005846">
        <w:rPr>
          <w:color w:val="212121"/>
          <w:sz w:val="24"/>
        </w:rPr>
        <w:t>Росгвардии</w:t>
      </w:r>
      <w:proofErr w:type="spellEnd"/>
      <w:r w:rsidRPr="00005846">
        <w:rPr>
          <w:color w:val="212121"/>
          <w:sz w:val="24"/>
        </w:rPr>
        <w:t xml:space="preserve">, органах </w:t>
      </w:r>
      <w:proofErr w:type="spellStart"/>
      <w:r w:rsidRPr="00005846">
        <w:rPr>
          <w:color w:val="212121"/>
          <w:sz w:val="24"/>
        </w:rPr>
        <w:t>наркоконтроля</w:t>
      </w:r>
      <w:proofErr w:type="spellEnd"/>
      <w:r w:rsidRPr="00005846">
        <w:rPr>
          <w:color w:val="212121"/>
          <w:sz w:val="24"/>
        </w:rPr>
        <w:t>, ФТС;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296"/>
        </w:tabs>
        <w:spacing w:line="278" w:lineRule="auto"/>
        <w:ind w:right="113" w:firstLine="0"/>
        <w:rPr>
          <w:color w:val="212121"/>
          <w:sz w:val="24"/>
        </w:rPr>
      </w:pPr>
      <w:r w:rsidRPr="00005846">
        <w:rPr>
          <w:color w:val="212121"/>
          <w:sz w:val="24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250"/>
        </w:tabs>
        <w:spacing w:line="272" w:lineRule="exact"/>
        <w:ind w:left="250" w:hanging="138"/>
        <w:rPr>
          <w:color w:val="212121"/>
          <w:sz w:val="24"/>
        </w:rPr>
      </w:pPr>
      <w:r w:rsidRPr="00005846">
        <w:rPr>
          <w:color w:val="212121"/>
          <w:sz w:val="24"/>
        </w:rPr>
        <w:t>дети</w:t>
      </w:r>
      <w:r w:rsidRPr="00005846">
        <w:rPr>
          <w:color w:val="212121"/>
          <w:spacing w:val="-3"/>
          <w:sz w:val="24"/>
        </w:rPr>
        <w:t xml:space="preserve"> </w:t>
      </w:r>
      <w:r w:rsidRPr="00005846">
        <w:rPr>
          <w:color w:val="212121"/>
          <w:sz w:val="24"/>
        </w:rPr>
        <w:t>военнослужащих по</w:t>
      </w:r>
      <w:r w:rsidRPr="00005846">
        <w:rPr>
          <w:color w:val="212121"/>
          <w:spacing w:val="-2"/>
          <w:sz w:val="24"/>
        </w:rPr>
        <w:t xml:space="preserve"> </w:t>
      </w:r>
      <w:r w:rsidRPr="00005846">
        <w:rPr>
          <w:color w:val="212121"/>
          <w:sz w:val="24"/>
        </w:rPr>
        <w:t>месту</w:t>
      </w:r>
      <w:r w:rsidRPr="00005846">
        <w:rPr>
          <w:color w:val="212121"/>
          <w:spacing w:val="-6"/>
          <w:sz w:val="24"/>
        </w:rPr>
        <w:t xml:space="preserve"> </w:t>
      </w:r>
      <w:r w:rsidRPr="00005846">
        <w:rPr>
          <w:color w:val="212121"/>
          <w:sz w:val="24"/>
        </w:rPr>
        <w:t>жительства</w:t>
      </w:r>
      <w:r w:rsidRPr="00005846">
        <w:rPr>
          <w:color w:val="212121"/>
          <w:spacing w:val="-4"/>
          <w:sz w:val="24"/>
        </w:rPr>
        <w:t xml:space="preserve"> </w:t>
      </w:r>
      <w:r w:rsidRPr="00005846">
        <w:rPr>
          <w:color w:val="212121"/>
          <w:sz w:val="24"/>
        </w:rPr>
        <w:t xml:space="preserve">их </w:t>
      </w:r>
      <w:r w:rsidRPr="00005846">
        <w:rPr>
          <w:color w:val="212121"/>
          <w:spacing w:val="-2"/>
          <w:sz w:val="24"/>
        </w:rPr>
        <w:t>семей;</w:t>
      </w:r>
    </w:p>
    <w:p w:rsidR="00254630" w:rsidRPr="00005846" w:rsidRDefault="00B07221">
      <w:pPr>
        <w:pStyle w:val="a5"/>
        <w:numPr>
          <w:ilvl w:val="0"/>
          <w:numId w:val="1"/>
        </w:numPr>
        <w:tabs>
          <w:tab w:val="left" w:pos="313"/>
        </w:tabs>
        <w:spacing w:before="40" w:line="276" w:lineRule="auto"/>
        <w:ind w:right="106" w:firstLine="0"/>
        <w:rPr>
          <w:color w:val="212121"/>
          <w:sz w:val="24"/>
        </w:rPr>
      </w:pPr>
      <w:r w:rsidRPr="00005846">
        <w:rPr>
          <w:color w:val="212121"/>
          <w:sz w:val="24"/>
        </w:rPr>
        <w:t xml:space="preserve">дети военнослужащих при изменении места службы, дети граждан, проходящих службу по контракту, а также при увольнении </w:t>
      </w:r>
      <w:proofErr w:type="gramStart"/>
      <w:r w:rsidRPr="00005846">
        <w:rPr>
          <w:color w:val="212121"/>
          <w:sz w:val="24"/>
        </w:rPr>
        <w:t>с</w:t>
      </w:r>
      <w:proofErr w:type="gramEnd"/>
      <w:r w:rsidRPr="00005846">
        <w:rPr>
          <w:color w:val="212121"/>
          <w:sz w:val="24"/>
        </w:rPr>
        <w:t xml:space="preserve"> службы по достижении предельного возраста, состоянию здоровья</w:t>
      </w:r>
      <w:r w:rsidR="00944CE2">
        <w:rPr>
          <w:color w:val="212121"/>
          <w:sz w:val="24"/>
        </w:rPr>
        <w:t xml:space="preserve"> -</w:t>
      </w:r>
      <w:r w:rsidRPr="00005846">
        <w:rPr>
          <w:color w:val="212121"/>
          <w:sz w:val="24"/>
        </w:rPr>
        <w:t xml:space="preserve"> в школы, ближайшие к новому месту службы или месту </w:t>
      </w:r>
      <w:r w:rsidRPr="00005846">
        <w:rPr>
          <w:color w:val="212121"/>
          <w:spacing w:val="-2"/>
          <w:sz w:val="24"/>
        </w:rPr>
        <w:t>жительства.</w:t>
      </w:r>
    </w:p>
    <w:p w:rsidR="00254630" w:rsidRPr="00005846" w:rsidRDefault="00005846">
      <w:pPr>
        <w:pStyle w:val="a3"/>
        <w:spacing w:line="276" w:lineRule="auto"/>
        <w:ind w:right="106"/>
      </w:pPr>
      <w:r w:rsidRPr="00005846">
        <w:rPr>
          <w:b/>
        </w:rPr>
        <w:t>с 06.07.2025</w:t>
      </w:r>
      <w:r w:rsidR="00B07221" w:rsidRPr="00005846">
        <w:rPr>
          <w:b/>
        </w:rPr>
        <w:t xml:space="preserve"> по</w:t>
      </w:r>
      <w:r w:rsidR="00B07221" w:rsidRPr="00005846">
        <w:rPr>
          <w:b/>
          <w:spacing w:val="80"/>
        </w:rPr>
        <w:t xml:space="preserve"> </w:t>
      </w:r>
      <w:r w:rsidRPr="00005846">
        <w:rPr>
          <w:b/>
        </w:rPr>
        <w:t xml:space="preserve">05.09.2025 </w:t>
      </w:r>
      <w:r w:rsidR="00B07221" w:rsidRPr="00005846">
        <w:rPr>
          <w:b/>
        </w:rPr>
        <w:t xml:space="preserve"> </w:t>
      </w:r>
      <w:r w:rsidR="00B07221" w:rsidRPr="00005846">
        <w:t>принимаются заявления на детей, не</w:t>
      </w:r>
      <w:r w:rsidR="00B07221" w:rsidRPr="00005846">
        <w:rPr>
          <w:spacing w:val="80"/>
        </w:rPr>
        <w:t xml:space="preserve"> </w:t>
      </w:r>
      <w:r w:rsidR="00B07221" w:rsidRPr="00005846">
        <w:t>проживающих на закреплённой</w:t>
      </w:r>
      <w:r w:rsidR="00B07221" w:rsidRPr="00005846">
        <w:rPr>
          <w:spacing w:val="40"/>
        </w:rPr>
        <w:t xml:space="preserve"> </w:t>
      </w:r>
      <w:r w:rsidR="00B07221" w:rsidRPr="00005846">
        <w:t>за образовательным учреждением территории, чьи родители выбрали данную школу (запись осуществляется только при наличии свободных мест).</w:t>
      </w:r>
    </w:p>
    <w:p w:rsidR="00254630" w:rsidRPr="00401EDC" w:rsidRDefault="00B07221">
      <w:pPr>
        <w:pStyle w:val="a3"/>
        <w:spacing w:before="1" w:line="276" w:lineRule="auto"/>
        <w:ind w:right="112"/>
      </w:pPr>
      <w:r w:rsidRPr="00401EDC">
        <w:rPr>
          <w:b/>
        </w:rPr>
        <w:t xml:space="preserve">Подача заявлений </w:t>
      </w:r>
      <w:r w:rsidRPr="00401EDC">
        <w:t>для зачисления в МКОУ " Средняя школа №1» г. Сухиничи осуществляется родителями (законными представителями) одним из следующих способов:</w:t>
      </w: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50"/>
        </w:tabs>
        <w:spacing w:line="275" w:lineRule="exact"/>
        <w:ind w:left="250" w:hanging="138"/>
        <w:rPr>
          <w:sz w:val="24"/>
        </w:rPr>
      </w:pPr>
      <w:r w:rsidRPr="00401EDC">
        <w:rPr>
          <w:sz w:val="24"/>
        </w:rPr>
        <w:t>лично в</w:t>
      </w:r>
      <w:r w:rsidRPr="00401EDC">
        <w:rPr>
          <w:spacing w:val="-1"/>
          <w:sz w:val="24"/>
        </w:rPr>
        <w:t xml:space="preserve"> </w:t>
      </w:r>
      <w:r w:rsidRPr="00401EDC">
        <w:rPr>
          <w:spacing w:val="-2"/>
          <w:sz w:val="24"/>
        </w:rPr>
        <w:t>школу;</w:t>
      </w:r>
    </w:p>
    <w:p w:rsidR="00254630" w:rsidRPr="00401EDC" w:rsidRDefault="00254630">
      <w:pPr>
        <w:spacing w:line="275" w:lineRule="exact"/>
        <w:jc w:val="both"/>
        <w:rPr>
          <w:sz w:val="24"/>
        </w:rPr>
        <w:sectPr w:rsidR="00254630" w:rsidRPr="00401EDC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50"/>
        </w:tabs>
        <w:spacing w:before="68"/>
        <w:ind w:left="250" w:hanging="138"/>
        <w:jc w:val="left"/>
        <w:rPr>
          <w:sz w:val="24"/>
        </w:rPr>
      </w:pPr>
      <w:r w:rsidRPr="00401EDC">
        <w:rPr>
          <w:sz w:val="24"/>
        </w:rPr>
        <w:lastRenderedPageBreak/>
        <w:t>через</w:t>
      </w:r>
      <w:r w:rsidRPr="00401EDC">
        <w:rPr>
          <w:spacing w:val="-5"/>
          <w:sz w:val="24"/>
        </w:rPr>
        <w:t xml:space="preserve"> </w:t>
      </w:r>
      <w:r w:rsidRPr="00401EDC">
        <w:rPr>
          <w:sz w:val="24"/>
        </w:rPr>
        <w:t>операторов</w:t>
      </w:r>
      <w:r w:rsidRPr="00401EDC">
        <w:rPr>
          <w:spacing w:val="-4"/>
          <w:sz w:val="24"/>
        </w:rPr>
        <w:t xml:space="preserve"> </w:t>
      </w:r>
      <w:r w:rsidRPr="00401EDC">
        <w:rPr>
          <w:sz w:val="24"/>
        </w:rPr>
        <w:t>почтовой</w:t>
      </w:r>
      <w:r w:rsidRPr="00401EDC">
        <w:rPr>
          <w:spacing w:val="-3"/>
          <w:sz w:val="24"/>
        </w:rPr>
        <w:t xml:space="preserve"> </w:t>
      </w:r>
      <w:r w:rsidRPr="00401EDC">
        <w:rPr>
          <w:sz w:val="24"/>
        </w:rPr>
        <w:t>связи</w:t>
      </w:r>
      <w:r w:rsidRPr="00401EDC">
        <w:rPr>
          <w:spacing w:val="-3"/>
          <w:sz w:val="24"/>
        </w:rPr>
        <w:t xml:space="preserve"> </w:t>
      </w:r>
      <w:r w:rsidRPr="00401EDC">
        <w:rPr>
          <w:sz w:val="24"/>
        </w:rPr>
        <w:t>заказным</w:t>
      </w:r>
      <w:r w:rsidRPr="00401EDC">
        <w:rPr>
          <w:spacing w:val="-5"/>
          <w:sz w:val="24"/>
        </w:rPr>
        <w:t xml:space="preserve"> </w:t>
      </w:r>
      <w:r w:rsidRPr="00401EDC">
        <w:rPr>
          <w:sz w:val="24"/>
        </w:rPr>
        <w:t>письмом</w:t>
      </w:r>
      <w:r w:rsidRPr="00401EDC">
        <w:rPr>
          <w:spacing w:val="-4"/>
          <w:sz w:val="24"/>
        </w:rPr>
        <w:t xml:space="preserve"> </w:t>
      </w:r>
      <w:r w:rsidRPr="00401EDC">
        <w:rPr>
          <w:sz w:val="24"/>
        </w:rPr>
        <w:t>с уведомлением</w:t>
      </w:r>
      <w:r w:rsidRPr="00401EDC">
        <w:rPr>
          <w:spacing w:val="-2"/>
          <w:sz w:val="24"/>
        </w:rPr>
        <w:t xml:space="preserve"> </w:t>
      </w:r>
      <w:r w:rsidRPr="00401EDC">
        <w:rPr>
          <w:sz w:val="24"/>
        </w:rPr>
        <w:t>о</w:t>
      </w:r>
      <w:r w:rsidRPr="00401EDC">
        <w:rPr>
          <w:spacing w:val="-3"/>
          <w:sz w:val="24"/>
        </w:rPr>
        <w:t xml:space="preserve"> </w:t>
      </w:r>
      <w:r w:rsidRPr="00401EDC">
        <w:rPr>
          <w:spacing w:val="-2"/>
          <w:sz w:val="24"/>
        </w:rPr>
        <w:t>вручении;</w:t>
      </w:r>
    </w:p>
    <w:p w:rsidR="00254630" w:rsidRPr="00401EDC" w:rsidRDefault="00B07221" w:rsidP="00D81C90">
      <w:pPr>
        <w:pStyle w:val="a5"/>
        <w:numPr>
          <w:ilvl w:val="0"/>
          <w:numId w:val="1"/>
        </w:numPr>
        <w:tabs>
          <w:tab w:val="left" w:pos="444"/>
          <w:tab w:val="left" w:pos="808"/>
          <w:tab w:val="left" w:pos="2382"/>
          <w:tab w:val="left" w:pos="3104"/>
          <w:tab w:val="left" w:pos="3902"/>
          <w:tab w:val="left" w:pos="4901"/>
          <w:tab w:val="left" w:pos="6918"/>
          <w:tab w:val="left" w:pos="7728"/>
          <w:tab w:val="left" w:pos="9178"/>
        </w:tabs>
        <w:spacing w:before="40" w:line="276" w:lineRule="auto"/>
        <w:ind w:right="109" w:firstLine="0"/>
        <w:rPr>
          <w:sz w:val="24"/>
        </w:rPr>
      </w:pPr>
      <w:proofErr w:type="gramStart"/>
      <w:r w:rsidRPr="00401EDC">
        <w:rPr>
          <w:spacing w:val="-10"/>
          <w:sz w:val="24"/>
        </w:rPr>
        <w:t>в</w:t>
      </w:r>
      <w:r w:rsidRPr="00401EDC">
        <w:rPr>
          <w:sz w:val="24"/>
        </w:rPr>
        <w:tab/>
      </w:r>
      <w:r w:rsidRPr="00401EDC">
        <w:rPr>
          <w:spacing w:val="-2"/>
          <w:sz w:val="24"/>
        </w:rPr>
        <w:t>электронном</w:t>
      </w:r>
      <w:r w:rsidRPr="00401EDC">
        <w:rPr>
          <w:sz w:val="24"/>
        </w:rPr>
        <w:tab/>
      </w:r>
      <w:r w:rsidRPr="00401EDC">
        <w:rPr>
          <w:spacing w:val="-4"/>
          <w:sz w:val="24"/>
        </w:rPr>
        <w:t>виде</w:t>
      </w:r>
      <w:r w:rsidRPr="00401EDC">
        <w:rPr>
          <w:sz w:val="24"/>
        </w:rPr>
        <w:tab/>
      </w:r>
      <w:r w:rsidRPr="00401EDC">
        <w:rPr>
          <w:spacing w:val="-4"/>
          <w:sz w:val="24"/>
        </w:rPr>
        <w:t>через</w:t>
      </w:r>
      <w:r w:rsidRPr="00401EDC">
        <w:rPr>
          <w:sz w:val="24"/>
        </w:rPr>
        <w:tab/>
      </w:r>
      <w:r w:rsidR="00D81C90">
        <w:rPr>
          <w:sz w:val="24"/>
        </w:rPr>
        <w:t xml:space="preserve">ЕПГУ (единый     </w:t>
      </w:r>
      <w:r w:rsidR="00D81C90">
        <w:rPr>
          <w:spacing w:val="-2"/>
          <w:sz w:val="24"/>
        </w:rPr>
        <w:t>п</w:t>
      </w:r>
      <w:r w:rsidRPr="00401EDC">
        <w:rPr>
          <w:spacing w:val="-2"/>
          <w:sz w:val="24"/>
        </w:rPr>
        <w:t>ортал</w:t>
      </w:r>
      <w:r w:rsidRPr="00401EDC">
        <w:rPr>
          <w:sz w:val="24"/>
        </w:rPr>
        <w:tab/>
      </w:r>
      <w:r w:rsidRPr="00401EDC">
        <w:rPr>
          <w:spacing w:val="-2"/>
          <w:sz w:val="24"/>
        </w:rPr>
        <w:t>государственных</w:t>
      </w:r>
      <w:r w:rsidRPr="00401EDC">
        <w:rPr>
          <w:sz w:val="24"/>
        </w:rPr>
        <w:tab/>
      </w:r>
      <w:r w:rsidRPr="00401EDC">
        <w:rPr>
          <w:spacing w:val="-2"/>
          <w:sz w:val="24"/>
        </w:rPr>
        <w:t>услуг</w:t>
      </w:r>
      <w:r w:rsidRPr="00401EDC">
        <w:rPr>
          <w:sz w:val="24"/>
        </w:rPr>
        <w:tab/>
      </w:r>
      <w:r w:rsidRPr="00401EDC">
        <w:rPr>
          <w:spacing w:val="-2"/>
          <w:sz w:val="24"/>
        </w:rPr>
        <w:t>Российской</w:t>
      </w:r>
      <w:r w:rsidRPr="00401EDC">
        <w:rPr>
          <w:sz w:val="24"/>
        </w:rPr>
        <w:tab/>
      </w:r>
      <w:r w:rsidRPr="00401EDC">
        <w:rPr>
          <w:spacing w:val="-2"/>
          <w:sz w:val="24"/>
        </w:rPr>
        <w:t>Федерации (</w:t>
      </w:r>
      <w:r w:rsidR="00401EDC" w:rsidRPr="00401EDC">
        <w:rPr>
          <w:color w:val="0000FF"/>
          <w:spacing w:val="-2"/>
          <w:sz w:val="24"/>
          <w:u w:val="single" w:color="0000FF"/>
        </w:rPr>
        <w:t>www.gosuslugi.ru).</w:t>
      </w:r>
      <w:proofErr w:type="gramEnd"/>
    </w:p>
    <w:p w:rsidR="00254630" w:rsidRPr="00401EDC" w:rsidRDefault="00B07221">
      <w:pPr>
        <w:pStyle w:val="a3"/>
        <w:spacing w:line="276" w:lineRule="auto"/>
        <w:ind w:firstLine="300"/>
        <w:jc w:val="left"/>
      </w:pPr>
      <w:r w:rsidRPr="00401EDC">
        <w:t>Для</w:t>
      </w:r>
      <w:r w:rsidRPr="00401EDC">
        <w:rPr>
          <w:spacing w:val="40"/>
        </w:rPr>
        <w:t xml:space="preserve"> </w:t>
      </w:r>
      <w:r w:rsidRPr="00401EDC">
        <w:t>приема</w:t>
      </w:r>
      <w:r w:rsidRPr="00401EDC">
        <w:rPr>
          <w:spacing w:val="40"/>
        </w:rPr>
        <w:t xml:space="preserve"> </w:t>
      </w:r>
      <w:r w:rsidRPr="00401EDC">
        <w:t>родител</w:t>
      </w:r>
      <w:proofErr w:type="gramStart"/>
      <w:r w:rsidRPr="00401EDC">
        <w:t>ь(</w:t>
      </w:r>
      <w:proofErr w:type="gramEnd"/>
      <w:r w:rsidRPr="00401EDC">
        <w:t>и)</w:t>
      </w:r>
      <w:r w:rsidRPr="00401EDC">
        <w:rPr>
          <w:spacing w:val="40"/>
        </w:rPr>
        <w:t xml:space="preserve"> </w:t>
      </w:r>
      <w:r w:rsidRPr="00401EDC">
        <w:t>или</w:t>
      </w:r>
      <w:r w:rsidRPr="00401EDC">
        <w:rPr>
          <w:spacing w:val="40"/>
        </w:rPr>
        <w:t xml:space="preserve"> </w:t>
      </w:r>
      <w:r w:rsidRPr="00401EDC">
        <w:t>(законный(</w:t>
      </w:r>
      <w:proofErr w:type="spellStart"/>
      <w:r w:rsidRPr="00401EDC">
        <w:t>ые</w:t>
      </w:r>
      <w:proofErr w:type="spellEnd"/>
      <w:r w:rsidRPr="00401EDC">
        <w:t>)</w:t>
      </w:r>
      <w:r w:rsidRPr="00401EDC">
        <w:rPr>
          <w:spacing w:val="40"/>
        </w:rPr>
        <w:t xml:space="preserve"> </w:t>
      </w:r>
      <w:r w:rsidRPr="00401EDC">
        <w:t>представитель(и)</w:t>
      </w:r>
      <w:r w:rsidRPr="00401EDC">
        <w:rPr>
          <w:spacing w:val="40"/>
        </w:rPr>
        <w:t xml:space="preserve"> </w:t>
      </w:r>
      <w:r w:rsidRPr="00401EDC">
        <w:t>ребенка</w:t>
      </w:r>
      <w:r w:rsidRPr="00401EDC">
        <w:rPr>
          <w:spacing w:val="40"/>
        </w:rPr>
        <w:t xml:space="preserve"> </w:t>
      </w:r>
      <w:r w:rsidRPr="00401EDC">
        <w:t>вместе</w:t>
      </w:r>
      <w:r w:rsidRPr="00401EDC">
        <w:rPr>
          <w:spacing w:val="40"/>
        </w:rPr>
        <w:t xml:space="preserve"> </w:t>
      </w:r>
      <w:r w:rsidRPr="00401EDC">
        <w:t>с</w:t>
      </w:r>
      <w:r w:rsidRPr="00401EDC">
        <w:rPr>
          <w:spacing w:val="40"/>
        </w:rPr>
        <w:t xml:space="preserve"> </w:t>
      </w:r>
      <w:r w:rsidRPr="00401EDC">
        <w:t xml:space="preserve">заявлением представляют </w:t>
      </w:r>
      <w:r w:rsidRPr="00401EDC">
        <w:rPr>
          <w:b/>
        </w:rPr>
        <w:t>следующие документы</w:t>
      </w:r>
      <w:r w:rsidRPr="00401EDC">
        <w:t>:</w:t>
      </w: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86"/>
        </w:tabs>
        <w:spacing w:line="276" w:lineRule="auto"/>
        <w:ind w:right="109" w:firstLine="0"/>
        <w:rPr>
          <w:sz w:val="24"/>
        </w:rPr>
      </w:pPr>
      <w:r w:rsidRPr="00401EDC">
        <w:rPr>
          <w:sz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60"/>
        </w:tabs>
        <w:spacing w:line="276" w:lineRule="auto"/>
        <w:ind w:right="112" w:firstLine="0"/>
        <w:rPr>
          <w:sz w:val="24"/>
        </w:rPr>
      </w:pPr>
      <w:r w:rsidRPr="00401EDC">
        <w:rPr>
          <w:sz w:val="24"/>
        </w:rPr>
        <w:t xml:space="preserve">оригинал и копию свидетельства о рождении ребенка или документа, подтверждающего родство </w:t>
      </w:r>
      <w:r w:rsidRPr="00401EDC">
        <w:rPr>
          <w:spacing w:val="-2"/>
          <w:sz w:val="24"/>
        </w:rPr>
        <w:t>заявителя;</w:t>
      </w: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81"/>
        </w:tabs>
        <w:spacing w:line="276" w:lineRule="auto"/>
        <w:ind w:right="106" w:firstLine="0"/>
        <w:rPr>
          <w:sz w:val="24"/>
        </w:rPr>
      </w:pPr>
      <w:r w:rsidRPr="00401EDC">
        <w:rPr>
          <w:sz w:val="24"/>
        </w:rPr>
        <w:t xml:space="preserve">оригинал и копию документа, подтверждающего установление опеки или попечительства (при </w:t>
      </w:r>
      <w:r w:rsidRPr="00401EDC">
        <w:rPr>
          <w:spacing w:val="-2"/>
          <w:sz w:val="24"/>
        </w:rPr>
        <w:t>необходимости);</w:t>
      </w:r>
    </w:p>
    <w:p w:rsidR="00254630" w:rsidRPr="00944CE2" w:rsidRDefault="00944CE2">
      <w:pPr>
        <w:pStyle w:val="a5"/>
        <w:numPr>
          <w:ilvl w:val="0"/>
          <w:numId w:val="1"/>
        </w:numPr>
        <w:tabs>
          <w:tab w:val="left" w:pos="255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 xml:space="preserve"> </w:t>
      </w:r>
      <w:proofErr w:type="gramStart"/>
      <w:r w:rsidR="00B07221" w:rsidRPr="00401EDC">
        <w:rPr>
          <w:sz w:val="24"/>
        </w:rPr>
        <w:t>оригинал</w:t>
      </w:r>
      <w:r w:rsidR="00B07221" w:rsidRPr="00401EDC">
        <w:rPr>
          <w:spacing w:val="-1"/>
          <w:sz w:val="24"/>
        </w:rPr>
        <w:t xml:space="preserve"> </w:t>
      </w:r>
      <w:r w:rsidR="00B07221" w:rsidRPr="00401EDC">
        <w:rPr>
          <w:sz w:val="24"/>
        </w:rPr>
        <w:t>и копию документа о регистрации ребенка или поступающего по месту</w:t>
      </w:r>
      <w:r w:rsidR="00B07221" w:rsidRPr="00401EDC">
        <w:rPr>
          <w:spacing w:val="-4"/>
          <w:sz w:val="24"/>
        </w:rPr>
        <w:t xml:space="preserve"> </w:t>
      </w:r>
      <w:r w:rsidR="00B07221" w:rsidRPr="00401EDC">
        <w:rPr>
          <w:sz w:val="24"/>
        </w:rPr>
        <w:t xml:space="preserve"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</w:r>
      <w:r w:rsidR="00B07221" w:rsidRPr="00401EDC">
        <w:rPr>
          <w:spacing w:val="-2"/>
          <w:sz w:val="24"/>
        </w:rPr>
        <w:t>образования);</w:t>
      </w:r>
      <w:proofErr w:type="gramEnd"/>
    </w:p>
    <w:p w:rsidR="00944CE2" w:rsidRPr="00401EDC" w:rsidRDefault="00944CE2">
      <w:pPr>
        <w:pStyle w:val="a5"/>
        <w:numPr>
          <w:ilvl w:val="0"/>
          <w:numId w:val="1"/>
        </w:numPr>
        <w:tabs>
          <w:tab w:val="left" w:pos="255"/>
        </w:tabs>
        <w:spacing w:line="276" w:lineRule="auto"/>
        <w:ind w:right="110" w:firstLine="0"/>
        <w:rPr>
          <w:sz w:val="24"/>
        </w:rPr>
      </w:pPr>
      <w:r>
        <w:rPr>
          <w:spacing w:val="-2"/>
          <w:sz w:val="24"/>
        </w:rPr>
        <w:t>к</w:t>
      </w:r>
      <w:bookmarkStart w:id="0" w:name="_GoBack"/>
      <w:bookmarkEnd w:id="0"/>
      <w:r>
        <w:rPr>
          <w:spacing w:val="-2"/>
          <w:sz w:val="24"/>
        </w:rPr>
        <w:t xml:space="preserve">опию свидетельства о рождении </w:t>
      </w:r>
      <w:proofErr w:type="gramStart"/>
      <w:r>
        <w:rPr>
          <w:spacing w:val="-2"/>
          <w:sz w:val="24"/>
        </w:rPr>
        <w:t>полнородных</w:t>
      </w:r>
      <w:proofErr w:type="gramEnd"/>
      <w:r>
        <w:rPr>
          <w:spacing w:val="-2"/>
          <w:sz w:val="24"/>
        </w:rPr>
        <w:t xml:space="preserve"> и </w:t>
      </w:r>
      <w:proofErr w:type="spellStart"/>
      <w:r>
        <w:rPr>
          <w:spacing w:val="-2"/>
          <w:sz w:val="24"/>
        </w:rPr>
        <w:t>неполнородных</w:t>
      </w:r>
      <w:proofErr w:type="spellEnd"/>
      <w:r>
        <w:rPr>
          <w:spacing w:val="-2"/>
          <w:sz w:val="24"/>
        </w:rPr>
        <w:t xml:space="preserve"> брата и (или) сестры (в случае использования права преимущественного приема на обучение)</w:t>
      </w: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91"/>
        </w:tabs>
        <w:spacing w:line="276" w:lineRule="auto"/>
        <w:ind w:right="110" w:firstLine="0"/>
        <w:rPr>
          <w:sz w:val="24"/>
        </w:rPr>
      </w:pPr>
      <w:r w:rsidRPr="00401EDC">
        <w:rPr>
          <w:sz w:val="24"/>
        </w:rPr>
        <w:t>справку с места работы родител</w:t>
      </w:r>
      <w:proofErr w:type="gramStart"/>
      <w:r w:rsidRPr="00401EDC">
        <w:rPr>
          <w:sz w:val="24"/>
        </w:rPr>
        <w:t>я(</w:t>
      </w:r>
      <w:proofErr w:type="gramEnd"/>
      <w:r w:rsidRPr="00401EDC">
        <w:rPr>
          <w:sz w:val="24"/>
        </w:rPr>
        <w:t>ей) (законного(</w:t>
      </w:r>
      <w:proofErr w:type="spellStart"/>
      <w:r w:rsidRPr="00401EDC">
        <w:rPr>
          <w:sz w:val="24"/>
        </w:rPr>
        <w:t>ых</w:t>
      </w:r>
      <w:proofErr w:type="spellEnd"/>
      <w:r w:rsidRPr="00401EDC">
        <w:rPr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254630" w:rsidRPr="00401EDC" w:rsidRDefault="00B07221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rPr>
          <w:sz w:val="24"/>
        </w:rPr>
      </w:pPr>
      <w:r w:rsidRPr="00401EDC">
        <w:rPr>
          <w:sz w:val="24"/>
        </w:rPr>
        <w:t>копию</w:t>
      </w:r>
      <w:r w:rsidRPr="00401EDC">
        <w:rPr>
          <w:spacing w:val="-10"/>
          <w:sz w:val="24"/>
        </w:rPr>
        <w:t xml:space="preserve"> </w:t>
      </w:r>
      <w:r w:rsidRPr="00401EDC">
        <w:rPr>
          <w:sz w:val="24"/>
        </w:rPr>
        <w:t>заключения</w:t>
      </w:r>
      <w:r w:rsidRPr="00401EDC">
        <w:rPr>
          <w:spacing w:val="-6"/>
          <w:sz w:val="24"/>
        </w:rPr>
        <w:t xml:space="preserve"> </w:t>
      </w:r>
      <w:r w:rsidRPr="00401EDC">
        <w:rPr>
          <w:sz w:val="24"/>
        </w:rPr>
        <w:t>психолого-медико-педагогической</w:t>
      </w:r>
      <w:r w:rsidRPr="00401EDC">
        <w:rPr>
          <w:spacing w:val="-5"/>
          <w:sz w:val="24"/>
        </w:rPr>
        <w:t xml:space="preserve"> </w:t>
      </w:r>
      <w:r w:rsidRPr="00401EDC">
        <w:rPr>
          <w:sz w:val="24"/>
        </w:rPr>
        <w:t>комиссии</w:t>
      </w:r>
      <w:r w:rsidRPr="00401EDC">
        <w:rPr>
          <w:spacing w:val="-6"/>
          <w:sz w:val="24"/>
        </w:rPr>
        <w:t xml:space="preserve"> </w:t>
      </w:r>
      <w:r w:rsidRPr="00401EDC">
        <w:rPr>
          <w:sz w:val="24"/>
        </w:rPr>
        <w:t>(при</w:t>
      </w:r>
      <w:r w:rsidRPr="00401EDC">
        <w:rPr>
          <w:spacing w:val="-5"/>
          <w:sz w:val="24"/>
        </w:rPr>
        <w:t xml:space="preserve"> </w:t>
      </w:r>
      <w:r w:rsidRPr="00401EDC">
        <w:rPr>
          <w:spacing w:val="-2"/>
          <w:sz w:val="24"/>
        </w:rPr>
        <w:t>наличии).</w:t>
      </w:r>
    </w:p>
    <w:p w:rsidR="00254630" w:rsidRPr="00401EDC" w:rsidRDefault="00B07221">
      <w:pPr>
        <w:pStyle w:val="a3"/>
        <w:spacing w:before="37" w:line="276" w:lineRule="auto"/>
        <w:ind w:right="104" w:firstLine="300"/>
      </w:pPr>
      <w:r w:rsidRPr="00401EDC">
        <w:t>Родител</w:t>
      </w:r>
      <w:proofErr w:type="gramStart"/>
      <w:r w:rsidRPr="00401EDC">
        <w:t>ь(</w:t>
      </w:r>
      <w:proofErr w:type="gramEnd"/>
      <w:r w:rsidRPr="00401EDC">
        <w:t>и) (законный(</w:t>
      </w:r>
      <w:proofErr w:type="spellStart"/>
      <w:r w:rsidRPr="00401EDC">
        <w:t>ые</w:t>
      </w:r>
      <w:proofErr w:type="spellEnd"/>
      <w:r w:rsidRPr="00401EDC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54630" w:rsidRPr="00401EDC" w:rsidRDefault="00B07221">
      <w:pPr>
        <w:pStyle w:val="a3"/>
        <w:spacing w:before="1" w:line="276" w:lineRule="auto"/>
        <w:ind w:right="110" w:firstLine="300"/>
      </w:pPr>
      <w:r w:rsidRPr="00401EDC"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01EDC">
        <w:rPr>
          <w:spacing w:val="80"/>
        </w:rPr>
        <w:t xml:space="preserve"> </w:t>
      </w:r>
      <w:r w:rsidRPr="00401EDC">
        <w:t>переводом на русский язык.</w:t>
      </w:r>
    </w:p>
    <w:p w:rsidR="00254630" w:rsidRPr="00401EDC" w:rsidRDefault="00B07221">
      <w:pPr>
        <w:pStyle w:val="a3"/>
        <w:spacing w:line="278" w:lineRule="auto"/>
        <w:ind w:right="105" w:firstLine="250"/>
      </w:pPr>
      <w:r w:rsidRPr="00401EDC">
        <w:t>Родител</w:t>
      </w:r>
      <w:proofErr w:type="gramStart"/>
      <w:r w:rsidRPr="00401EDC">
        <w:t>ь(</w:t>
      </w:r>
      <w:proofErr w:type="gramEnd"/>
      <w:r w:rsidRPr="00401EDC">
        <w:t>и) (законный(</w:t>
      </w:r>
      <w:proofErr w:type="spellStart"/>
      <w:r w:rsidRPr="00401EDC">
        <w:t>ые</w:t>
      </w:r>
      <w:proofErr w:type="spellEnd"/>
      <w:r w:rsidRPr="00401EDC">
        <w:t>) представитель(и) ребенка или поступающий имеют право по своему усмотрению представлять другие документы.</w:t>
      </w:r>
    </w:p>
    <w:p w:rsidR="00254630" w:rsidRPr="00401EDC" w:rsidRDefault="00B07221">
      <w:pPr>
        <w:spacing w:before="194"/>
        <w:ind w:left="112"/>
        <w:rPr>
          <w:sz w:val="24"/>
        </w:rPr>
      </w:pPr>
      <w:r w:rsidRPr="00401EDC">
        <w:rPr>
          <w:b/>
          <w:sz w:val="24"/>
        </w:rPr>
        <w:t>Приём</w:t>
      </w:r>
      <w:r w:rsidRPr="00401EDC">
        <w:rPr>
          <w:b/>
          <w:spacing w:val="-7"/>
          <w:sz w:val="24"/>
        </w:rPr>
        <w:t xml:space="preserve"> </w:t>
      </w:r>
      <w:r w:rsidRPr="00401EDC">
        <w:rPr>
          <w:b/>
          <w:sz w:val="24"/>
        </w:rPr>
        <w:t>документов</w:t>
      </w:r>
      <w:r w:rsidRPr="00401EDC">
        <w:rPr>
          <w:b/>
          <w:spacing w:val="-2"/>
          <w:sz w:val="24"/>
        </w:rPr>
        <w:t xml:space="preserve"> </w:t>
      </w:r>
      <w:r w:rsidRPr="00401EDC">
        <w:rPr>
          <w:sz w:val="24"/>
        </w:rPr>
        <w:t>осуществляет</w:t>
      </w:r>
      <w:r w:rsidRPr="00401EDC">
        <w:rPr>
          <w:spacing w:val="-3"/>
          <w:sz w:val="24"/>
        </w:rPr>
        <w:t xml:space="preserve"> </w:t>
      </w:r>
      <w:proofErr w:type="spellStart"/>
      <w:r w:rsidRPr="00401EDC">
        <w:rPr>
          <w:sz w:val="24"/>
        </w:rPr>
        <w:t>документовед</w:t>
      </w:r>
      <w:proofErr w:type="spellEnd"/>
      <w:r w:rsidRPr="00401EDC">
        <w:rPr>
          <w:spacing w:val="-3"/>
          <w:sz w:val="24"/>
        </w:rPr>
        <w:t xml:space="preserve"> </w:t>
      </w:r>
      <w:proofErr w:type="spellStart"/>
      <w:r w:rsidRPr="00401EDC">
        <w:rPr>
          <w:sz w:val="24"/>
        </w:rPr>
        <w:t>Лошакова</w:t>
      </w:r>
      <w:proofErr w:type="spellEnd"/>
      <w:r w:rsidRPr="00401EDC">
        <w:rPr>
          <w:spacing w:val="52"/>
          <w:sz w:val="24"/>
        </w:rPr>
        <w:t xml:space="preserve"> </w:t>
      </w:r>
      <w:r w:rsidRPr="00401EDC">
        <w:rPr>
          <w:spacing w:val="-2"/>
          <w:sz w:val="24"/>
        </w:rPr>
        <w:t>Т.А.:</w:t>
      </w:r>
    </w:p>
    <w:p w:rsidR="00254630" w:rsidRDefault="00B07221">
      <w:pPr>
        <w:spacing w:before="40" w:line="278" w:lineRule="auto"/>
        <w:ind w:left="112" w:right="5153" w:firstLine="60"/>
        <w:rPr>
          <w:sz w:val="24"/>
        </w:rPr>
      </w:pPr>
      <w:r w:rsidRPr="00401EDC">
        <w:rPr>
          <w:b/>
          <w:sz w:val="24"/>
        </w:rPr>
        <w:t>понедельник</w:t>
      </w:r>
      <w:r w:rsidRPr="00401EDC">
        <w:rPr>
          <w:b/>
          <w:spacing w:val="-3"/>
          <w:sz w:val="24"/>
        </w:rPr>
        <w:t xml:space="preserve"> </w:t>
      </w:r>
      <w:r w:rsidRPr="00401EDC">
        <w:rPr>
          <w:b/>
          <w:sz w:val="24"/>
        </w:rPr>
        <w:t>–</w:t>
      </w:r>
      <w:r w:rsidRPr="00401EDC">
        <w:rPr>
          <w:b/>
          <w:spacing w:val="-5"/>
          <w:sz w:val="24"/>
        </w:rPr>
        <w:t xml:space="preserve"> </w:t>
      </w:r>
      <w:r w:rsidRPr="00401EDC">
        <w:rPr>
          <w:b/>
          <w:sz w:val="24"/>
        </w:rPr>
        <w:t>пятница</w:t>
      </w:r>
      <w:r w:rsidRPr="00401EDC">
        <w:rPr>
          <w:b/>
          <w:spacing w:val="40"/>
          <w:sz w:val="24"/>
        </w:rPr>
        <w:t xml:space="preserve"> </w:t>
      </w:r>
      <w:r w:rsidRPr="00401EDC">
        <w:rPr>
          <w:b/>
          <w:sz w:val="24"/>
        </w:rPr>
        <w:t>с</w:t>
      </w:r>
      <w:r w:rsidRPr="00401EDC">
        <w:rPr>
          <w:b/>
          <w:spacing w:val="-6"/>
          <w:sz w:val="24"/>
        </w:rPr>
        <w:t xml:space="preserve"> </w:t>
      </w:r>
      <w:r w:rsidRPr="00401EDC">
        <w:rPr>
          <w:b/>
          <w:sz w:val="24"/>
        </w:rPr>
        <w:t>9.00</w:t>
      </w:r>
      <w:r w:rsidRPr="00401EDC">
        <w:rPr>
          <w:b/>
          <w:spacing w:val="-5"/>
          <w:sz w:val="24"/>
        </w:rPr>
        <w:t xml:space="preserve"> </w:t>
      </w:r>
      <w:r w:rsidRPr="00401EDC">
        <w:rPr>
          <w:b/>
          <w:sz w:val="24"/>
        </w:rPr>
        <w:t>до</w:t>
      </w:r>
      <w:r w:rsidRPr="00401EDC">
        <w:rPr>
          <w:b/>
          <w:spacing w:val="-5"/>
          <w:sz w:val="24"/>
        </w:rPr>
        <w:t xml:space="preserve"> </w:t>
      </w:r>
      <w:r w:rsidRPr="00401EDC">
        <w:rPr>
          <w:b/>
          <w:sz w:val="24"/>
        </w:rPr>
        <w:t>15:00</w:t>
      </w:r>
      <w:r w:rsidRPr="00401EDC">
        <w:rPr>
          <w:sz w:val="24"/>
        </w:rPr>
        <w:t xml:space="preserve">; </w:t>
      </w:r>
      <w:r w:rsidRPr="00401EDC">
        <w:rPr>
          <w:b/>
          <w:sz w:val="24"/>
        </w:rPr>
        <w:t>рабочий телефон</w:t>
      </w:r>
      <w:r w:rsidRPr="00401EDC">
        <w:rPr>
          <w:sz w:val="24"/>
        </w:rPr>
        <w:t>: 8(48451) 5-15-55</w:t>
      </w:r>
    </w:p>
    <w:sectPr w:rsidR="00254630">
      <w:pgSz w:w="11910" w:h="16840"/>
      <w:pgMar w:top="7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03A"/>
    <w:multiLevelType w:val="hybridMultilevel"/>
    <w:tmpl w:val="830CDEE0"/>
    <w:lvl w:ilvl="0" w:tplc="B3E852B4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E82120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52ACE876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98D6BAF4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D2D24408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73F4F306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B83EC3E4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8E56E922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61207510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630"/>
    <w:rsid w:val="00005846"/>
    <w:rsid w:val="000B2F27"/>
    <w:rsid w:val="00254630"/>
    <w:rsid w:val="00401EDC"/>
    <w:rsid w:val="00944CE2"/>
    <w:rsid w:val="00B07221"/>
    <w:rsid w:val="00C32E13"/>
    <w:rsid w:val="00D034D1"/>
    <w:rsid w:val="00D512B1"/>
    <w:rsid w:val="00D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198" w:hanging="3541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198" w:hanging="3541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5</cp:revision>
  <dcterms:created xsi:type="dcterms:W3CDTF">2025-02-24T06:20:00Z</dcterms:created>
  <dcterms:modified xsi:type="dcterms:W3CDTF">2025-02-25T06:54:00Z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2010</vt:lpwstr>
  </property>
</Properties>
</file>